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A6E5" w14:textId="77777777" w:rsidR="00F77FF4" w:rsidRDefault="009F1922" w:rsidP="00F77FF4">
      <w:pPr>
        <w:jc w:val="center"/>
        <w:rPr>
          <w:b/>
          <w:sz w:val="28"/>
          <w:szCs w:val="28"/>
        </w:rPr>
      </w:pPr>
      <w:r w:rsidRPr="009F1922">
        <w:rPr>
          <w:b/>
          <w:sz w:val="28"/>
          <w:szCs w:val="28"/>
          <w:highlight w:val="yellow"/>
        </w:rPr>
        <w:t>School Identification</w:t>
      </w:r>
    </w:p>
    <w:p w14:paraId="683B889D" w14:textId="77777777" w:rsidR="00F77FF4" w:rsidRDefault="00F77FF4" w:rsidP="00F77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ACTIVITY REPORT</w:t>
      </w:r>
    </w:p>
    <w:p w14:paraId="4EF4DEAD" w14:textId="77777777" w:rsidR="00F77FF4" w:rsidRDefault="00F77FF4" w:rsidP="00F77FF4">
      <w:pPr>
        <w:jc w:val="center"/>
        <w:rPr>
          <w:b/>
        </w:rPr>
      </w:pPr>
      <w:r>
        <w:rPr>
          <w:b/>
        </w:rPr>
        <w:t>(PAR)</w:t>
      </w:r>
    </w:p>
    <w:p w14:paraId="230F856A" w14:textId="77777777" w:rsidR="00F77FF4" w:rsidRDefault="00F77FF4" w:rsidP="00F77FF4">
      <w:pPr>
        <w:jc w:val="center"/>
        <w:rPr>
          <w:b/>
        </w:rPr>
      </w:pPr>
    </w:p>
    <w:p w14:paraId="257E02EF" w14:textId="77777777" w:rsidR="00F77FF4" w:rsidRDefault="00F77FF4" w:rsidP="00F77FF4">
      <w:pPr>
        <w:jc w:val="center"/>
        <w:rPr>
          <w:b/>
        </w:rPr>
      </w:pPr>
    </w:p>
    <w:p w14:paraId="6E4352FA" w14:textId="77777777" w:rsidR="00F77FF4" w:rsidRDefault="003C0C77" w:rsidP="00F77FF4">
      <w:pPr>
        <w:jc w:val="center"/>
        <w:rPr>
          <w:b/>
        </w:rPr>
      </w:pPr>
      <w:r>
        <w:rPr>
          <w:b/>
        </w:rPr>
        <w:t>*</w:t>
      </w:r>
      <w:r w:rsidRPr="003C0C77">
        <w:rPr>
          <w:b/>
          <w:highlight w:val="yellow"/>
        </w:rPr>
        <w:t>This form should be used for personnel working on multiple cost objectives</w:t>
      </w:r>
      <w:r w:rsidR="009F1922">
        <w:rPr>
          <w:b/>
          <w:highlight w:val="yellow"/>
        </w:rPr>
        <w:t xml:space="preserve"> that do not have a consistent schedule</w:t>
      </w:r>
      <w:r w:rsidRPr="003C0C77">
        <w:rPr>
          <w:b/>
          <w:highlight w:val="yellow"/>
        </w:rPr>
        <w:t>*</w:t>
      </w:r>
    </w:p>
    <w:p w14:paraId="27D33DF4" w14:textId="77777777" w:rsidR="00F77FF4" w:rsidRDefault="00F77FF4" w:rsidP="00F77FF4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620"/>
        <w:gridCol w:w="1530"/>
        <w:gridCol w:w="4680"/>
        <w:gridCol w:w="1260"/>
      </w:tblGrid>
      <w:tr w:rsidR="00F77FF4" w14:paraId="2579A1B8" w14:textId="77777777" w:rsidTr="00660E2C">
        <w:trPr>
          <w:cantSplit/>
        </w:trPr>
        <w:tc>
          <w:tcPr>
            <w:tcW w:w="10728" w:type="dxa"/>
            <w:gridSpan w:val="5"/>
          </w:tcPr>
          <w:p w14:paraId="6DFC7A4D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</w:p>
          <w:p w14:paraId="09ECD2D0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Name:______________________________________         Pay Period:______________________</w:t>
            </w:r>
          </w:p>
          <w:p w14:paraId="5D602C55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</w:p>
          <w:p w14:paraId="4D91B09D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Title:________________________________</w:t>
            </w:r>
          </w:p>
          <w:p w14:paraId="69315AEA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14:paraId="352F59D8" w14:textId="77777777" w:rsidTr="00097F7D">
        <w:trPr>
          <w:cantSplit/>
        </w:trPr>
        <w:tc>
          <w:tcPr>
            <w:tcW w:w="1638" w:type="dxa"/>
          </w:tcPr>
          <w:p w14:paraId="463DDA19" w14:textId="18266CD0"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097F7D">
              <w:rPr>
                <w:b/>
                <w:sz w:val="22"/>
                <w:szCs w:val="22"/>
              </w:rPr>
              <w:t xml:space="preserve"> (weekly, or daily depending on complexity of hours)</w:t>
            </w:r>
          </w:p>
        </w:tc>
        <w:tc>
          <w:tcPr>
            <w:tcW w:w="3150" w:type="dxa"/>
            <w:gridSpan w:val="2"/>
          </w:tcPr>
          <w:p w14:paraId="4DE4CB25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FUNDING SOURCE and # of Hrs. OF TIME IN RELATION TO 100%</w:t>
            </w:r>
          </w:p>
        </w:tc>
        <w:tc>
          <w:tcPr>
            <w:tcW w:w="5940" w:type="dxa"/>
            <w:gridSpan w:val="2"/>
          </w:tcPr>
          <w:p w14:paraId="5D523104" w14:textId="77777777"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ACTIVITIES</w:t>
            </w:r>
          </w:p>
        </w:tc>
      </w:tr>
      <w:tr w:rsidR="00097F7D" w14:paraId="65E0D4A5" w14:textId="77777777" w:rsidTr="00097F7D">
        <w:trPr>
          <w:gridAfter w:val="1"/>
          <w:wAfter w:w="1260" w:type="dxa"/>
        </w:trPr>
        <w:tc>
          <w:tcPr>
            <w:tcW w:w="1638" w:type="dxa"/>
          </w:tcPr>
          <w:p w14:paraId="749682D1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25737A" w14:textId="3DE747E5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Perkins</w:t>
            </w:r>
          </w:p>
        </w:tc>
        <w:tc>
          <w:tcPr>
            <w:tcW w:w="1530" w:type="dxa"/>
          </w:tcPr>
          <w:p w14:paraId="19EA9980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4680" w:type="dxa"/>
          </w:tcPr>
          <w:p w14:paraId="580F8151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</w:tr>
      <w:tr w:rsidR="00097F7D" w14:paraId="5CF7EDB5" w14:textId="77777777" w:rsidTr="00097F7D">
        <w:trPr>
          <w:gridAfter w:val="1"/>
          <w:wAfter w:w="1260" w:type="dxa"/>
        </w:trPr>
        <w:tc>
          <w:tcPr>
            <w:tcW w:w="1638" w:type="dxa"/>
            <w:vMerge w:val="restart"/>
          </w:tcPr>
          <w:p w14:paraId="7D4A9E12" w14:textId="7EF36994" w:rsidR="00097F7D" w:rsidRDefault="00097F7D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9/26/2022 – 9/30/2022 </w:t>
            </w:r>
          </w:p>
        </w:tc>
        <w:tc>
          <w:tcPr>
            <w:tcW w:w="1620" w:type="dxa"/>
          </w:tcPr>
          <w:p w14:paraId="329F1A77" w14:textId="4734FB4E" w:rsidR="00097F7D" w:rsidRDefault="00097F7D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22.5</w:t>
            </w:r>
          </w:p>
        </w:tc>
        <w:tc>
          <w:tcPr>
            <w:tcW w:w="1530" w:type="dxa"/>
          </w:tcPr>
          <w:p w14:paraId="1E1E8348" w14:textId="5699B37B" w:rsidR="00097F7D" w:rsidRDefault="00097F7D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4680" w:type="dxa"/>
          </w:tcPr>
          <w:p w14:paraId="139F2FC2" w14:textId="73541C87" w:rsidR="00097F7D" w:rsidRDefault="00097F7D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CTE students on career guidance.</w:t>
            </w:r>
          </w:p>
        </w:tc>
      </w:tr>
      <w:tr w:rsidR="00097F7D" w14:paraId="748562DB" w14:textId="77777777" w:rsidTr="00097F7D">
        <w:trPr>
          <w:gridAfter w:val="1"/>
          <w:wAfter w:w="1260" w:type="dxa"/>
        </w:trPr>
        <w:tc>
          <w:tcPr>
            <w:tcW w:w="1638" w:type="dxa"/>
            <w:vMerge/>
          </w:tcPr>
          <w:p w14:paraId="2E67167E" w14:textId="4F7F108F" w:rsidR="00097F7D" w:rsidRDefault="00097F7D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620" w:type="dxa"/>
          </w:tcPr>
          <w:p w14:paraId="43D69C2A" w14:textId="61874ED9" w:rsidR="00097F7D" w:rsidRDefault="00097F7D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530" w:type="dxa"/>
          </w:tcPr>
          <w:p w14:paraId="637FA31C" w14:textId="0D82A1E8" w:rsidR="00097F7D" w:rsidRDefault="00097F7D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17.5</w:t>
            </w:r>
          </w:p>
        </w:tc>
        <w:tc>
          <w:tcPr>
            <w:tcW w:w="4680" w:type="dxa"/>
          </w:tcPr>
          <w:p w14:paraId="32A163FB" w14:textId="50BB1256" w:rsidR="00097F7D" w:rsidRDefault="00097F7D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in high school guidance office with non-CTE students.</w:t>
            </w:r>
          </w:p>
        </w:tc>
      </w:tr>
      <w:tr w:rsidR="00097F7D" w14:paraId="0DE7CD95" w14:textId="77777777" w:rsidTr="00097F7D">
        <w:trPr>
          <w:gridAfter w:val="1"/>
          <w:wAfter w:w="1260" w:type="dxa"/>
        </w:trPr>
        <w:tc>
          <w:tcPr>
            <w:tcW w:w="1638" w:type="dxa"/>
          </w:tcPr>
          <w:p w14:paraId="05EA5052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ETC.</w:t>
            </w:r>
          </w:p>
        </w:tc>
        <w:tc>
          <w:tcPr>
            <w:tcW w:w="1620" w:type="dxa"/>
          </w:tcPr>
          <w:p w14:paraId="09181AC1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C09F95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EB70280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</w:tr>
      <w:tr w:rsidR="00097F7D" w14:paraId="3EB749E9" w14:textId="77777777" w:rsidTr="00097F7D">
        <w:trPr>
          <w:gridAfter w:val="1"/>
          <w:wAfter w:w="1260" w:type="dxa"/>
        </w:trPr>
        <w:tc>
          <w:tcPr>
            <w:tcW w:w="1638" w:type="dxa"/>
          </w:tcPr>
          <w:p w14:paraId="10C681E2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2A7169C9" w14:textId="1498C75C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22.5hrs</w:t>
            </w:r>
          </w:p>
        </w:tc>
        <w:tc>
          <w:tcPr>
            <w:tcW w:w="1530" w:type="dxa"/>
          </w:tcPr>
          <w:p w14:paraId="3A592A13" w14:textId="19F48638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17.5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680" w:type="dxa"/>
          </w:tcPr>
          <w:p w14:paraId="09AFF784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</w:tr>
      <w:tr w:rsidR="00097F7D" w14:paraId="1829E126" w14:textId="77777777" w:rsidTr="00097F7D">
        <w:trPr>
          <w:gridAfter w:val="1"/>
          <w:wAfter w:w="1260" w:type="dxa"/>
        </w:trPr>
        <w:tc>
          <w:tcPr>
            <w:tcW w:w="1638" w:type="dxa"/>
          </w:tcPr>
          <w:p w14:paraId="189B4A03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730AD1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43%</w:t>
            </w:r>
          </w:p>
        </w:tc>
        <w:tc>
          <w:tcPr>
            <w:tcW w:w="1530" w:type="dxa"/>
          </w:tcPr>
          <w:p w14:paraId="1AE8BC72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57%</w:t>
            </w:r>
          </w:p>
        </w:tc>
        <w:tc>
          <w:tcPr>
            <w:tcW w:w="4680" w:type="dxa"/>
          </w:tcPr>
          <w:p w14:paraId="6D921483" w14:textId="77777777" w:rsidR="00097F7D" w:rsidRDefault="00097F7D" w:rsidP="00660E2C">
            <w:pPr>
              <w:rPr>
                <w:b/>
                <w:sz w:val="22"/>
                <w:szCs w:val="22"/>
              </w:rPr>
            </w:pPr>
          </w:p>
        </w:tc>
      </w:tr>
    </w:tbl>
    <w:p w14:paraId="19AF3684" w14:textId="77777777" w:rsidR="00F77FF4" w:rsidRDefault="00F77FF4" w:rsidP="00F77FF4">
      <w:pPr>
        <w:jc w:val="center"/>
        <w:rPr>
          <w:b/>
        </w:rPr>
      </w:pPr>
    </w:p>
    <w:p w14:paraId="71CB12E8" w14:textId="77777777" w:rsidR="00F77FF4" w:rsidRDefault="00F77FF4" w:rsidP="00F77FF4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DF46" wp14:editId="3234510E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0" cy="0"/>
                <wp:effectExtent l="5715" t="10795" r="1333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B5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oCFVM2AAAAAUBAAAPAAAAAAAAAAAAAAAAAAEEAABkcnMvZG93bnJldi54bWxQSwUGAAAAAAQA&#10;BADzAAAABgUAAAAA&#10;"/>
            </w:pict>
          </mc:Fallback>
        </mc:AlternateContent>
      </w:r>
      <w:r>
        <w:rPr>
          <w:sz w:val="20"/>
          <w:szCs w:val="20"/>
        </w:rPr>
        <w:t xml:space="preserve">In preparing personnel activity reports, please note the following: </w:t>
      </w:r>
    </w:p>
    <w:p w14:paraId="16A14DE3" w14:textId="77777777" w:rsidR="00F77FF4" w:rsidRDefault="00F77FF4" w:rsidP="00F77FF4">
      <w:pPr>
        <w:autoSpaceDE w:val="0"/>
        <w:autoSpaceDN w:val="0"/>
        <w:adjustRightInd w:val="0"/>
        <w:rPr>
          <w:sz w:val="16"/>
          <w:szCs w:val="16"/>
        </w:rPr>
      </w:pPr>
    </w:p>
    <w:p w14:paraId="4535BDD4" w14:textId="52771435" w:rsidR="00F77FF4" w:rsidRPr="00097F7D" w:rsidRDefault="00F77FF4" w:rsidP="00097F7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097F7D">
        <w:rPr>
          <w:sz w:val="20"/>
          <w:szCs w:val="20"/>
        </w:rPr>
        <w:t xml:space="preserve">The reports must be based on an after-the-fact determination of the employee’s actual activities (i.e., these cannot be estimated in advance). For example, the distribution of time might be determined based on notes from personal calendars and/or reasonable estimates of time spent on various activities. </w:t>
      </w:r>
    </w:p>
    <w:p w14:paraId="39C048FB" w14:textId="1614D816" w:rsidR="00F77FF4" w:rsidRPr="00097F7D" w:rsidRDefault="00F77FF4" w:rsidP="00097F7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highlight w:val="yellow"/>
        </w:rPr>
      </w:pPr>
      <w:r w:rsidRPr="00097F7D">
        <w:rPr>
          <w:sz w:val="20"/>
          <w:szCs w:val="20"/>
          <w:highlight w:val="yellow"/>
        </w:rPr>
        <w:t xml:space="preserve">All of the employee’s compensated time must be accounted for in these reports. This would include time spent on activities in addition to the Federally-supported project(s), as well as leave (sick/vacation/holiday), administrative duties, etc. </w:t>
      </w:r>
    </w:p>
    <w:p w14:paraId="20BC8C4B" w14:textId="68121326" w:rsidR="00F77FF4" w:rsidRDefault="00F77FF4" w:rsidP="00097F7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DPDPAO+Arial" w:hAnsi="DPDPAO+Arial" w:cs="DPDPAO+Arial"/>
          <w:sz w:val="20"/>
          <w:szCs w:val="20"/>
        </w:rPr>
      </w:pPr>
      <w:r w:rsidRPr="00097F7D">
        <w:rPr>
          <w:sz w:val="20"/>
          <w:szCs w:val="20"/>
        </w:rPr>
        <w:t>The reports must be signed by the employee or a responsible supervisory official</w:t>
      </w:r>
      <w:r w:rsidRPr="00097F7D">
        <w:rPr>
          <w:rFonts w:ascii="DPDPAO+Arial" w:hAnsi="DPDPAO+Arial" w:cs="DPDPAO+Arial"/>
          <w:sz w:val="20"/>
          <w:szCs w:val="20"/>
        </w:rPr>
        <w:t xml:space="preserve">. </w:t>
      </w:r>
    </w:p>
    <w:p w14:paraId="187592DE" w14:textId="33BB491B" w:rsidR="00097F7D" w:rsidRPr="00097F7D" w:rsidRDefault="00097F7D" w:rsidP="00097F7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DPDPAO+Arial" w:hAnsi="DPDPAO+Arial" w:cs="DPDPAO+Arial"/>
          <w:sz w:val="20"/>
          <w:szCs w:val="20"/>
        </w:rPr>
      </w:pPr>
      <w:r>
        <w:rPr>
          <w:sz w:val="20"/>
          <w:szCs w:val="20"/>
        </w:rPr>
        <w:t>Must be signed monthly, at a minimum.</w:t>
      </w:r>
    </w:p>
    <w:p w14:paraId="32F05ECF" w14:textId="4B771959" w:rsidR="00097F7D" w:rsidRPr="00097F7D" w:rsidRDefault="00097F7D" w:rsidP="00097F7D">
      <w:pPr>
        <w:pStyle w:val="ListParagraph"/>
        <w:autoSpaceDE w:val="0"/>
        <w:autoSpaceDN w:val="0"/>
        <w:adjustRightInd w:val="0"/>
        <w:rPr>
          <w:rFonts w:ascii="DPDPAO+Arial" w:hAnsi="DPDPAO+Arial" w:cs="DPDPAO+Arial"/>
          <w:sz w:val="20"/>
          <w:szCs w:val="20"/>
        </w:rPr>
      </w:pPr>
    </w:p>
    <w:p w14:paraId="12292773" w14:textId="77777777" w:rsidR="00097F7D" w:rsidRDefault="00097F7D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DPDPAO+Arial" w:hAnsi="DPDPAO+Arial" w:cs="DPDPAO+Arial"/>
          <w:sz w:val="20"/>
          <w:szCs w:val="20"/>
        </w:rPr>
      </w:pPr>
    </w:p>
    <w:p w14:paraId="7C5EDB2E" w14:textId="77777777"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DPDPAO+Arial" w:hAnsi="DPDPAO+Arial" w:cs="DPDPAO+Arial"/>
          <w:sz w:val="22"/>
          <w:szCs w:val="22"/>
        </w:rPr>
      </w:pPr>
    </w:p>
    <w:p w14:paraId="5E0B6DEB" w14:textId="77777777" w:rsidR="00F77FF4" w:rsidRDefault="00F77FF4" w:rsidP="00F77FF4">
      <w:pPr>
        <w:ind w:left="5760" w:hanging="576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18"/>
        </w:rPr>
        <w:t xml:space="preserve">I have performed the above duties as described.                       </w:t>
      </w:r>
    </w:p>
    <w:p w14:paraId="7784B419" w14:textId="77777777" w:rsidR="00F77FF4" w:rsidRDefault="00F77FF4" w:rsidP="00F77FF4">
      <w:pPr>
        <w:ind w:left="5760" w:hanging="5760"/>
        <w:rPr>
          <w:sz w:val="18"/>
          <w:szCs w:val="18"/>
        </w:rPr>
      </w:pPr>
    </w:p>
    <w:p w14:paraId="38FE1A38" w14:textId="77777777" w:rsidR="00F77FF4" w:rsidRDefault="00F77FF4" w:rsidP="00F77FF4">
      <w:pPr>
        <w:ind w:left="5760" w:hanging="576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               </w:t>
      </w:r>
    </w:p>
    <w:p w14:paraId="0740A8FE" w14:textId="77777777" w:rsidR="00F77FF4" w:rsidRDefault="00F77FF4" w:rsidP="00F77FF4">
      <w:pPr>
        <w:pStyle w:val="Heading1"/>
        <w:jc w:val="left"/>
        <w:rPr>
          <w:sz w:val="18"/>
          <w:szCs w:val="18"/>
        </w:rPr>
      </w:pPr>
      <w:r>
        <w:rPr>
          <w:rFonts w:ascii="Times New Roman" w:hAnsi="Times New Roman"/>
          <w:bCs w:val="0"/>
        </w:rPr>
        <w:t xml:space="preserve">Employee Signature                                        Date                                        </w:t>
      </w:r>
    </w:p>
    <w:p w14:paraId="569FD929" w14:textId="77777777" w:rsidR="00816EC8" w:rsidRDefault="00816EC8"/>
    <w:sectPr w:rsidR="0081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PDP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494C0"/>
    <w:multiLevelType w:val="hybridMultilevel"/>
    <w:tmpl w:val="88BA71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77F09"/>
    <w:multiLevelType w:val="hybridMultilevel"/>
    <w:tmpl w:val="B2B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5B47"/>
    <w:multiLevelType w:val="hybridMultilevel"/>
    <w:tmpl w:val="FA3ED7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4E1CB7"/>
    <w:multiLevelType w:val="hybridMultilevel"/>
    <w:tmpl w:val="B85416FA"/>
    <w:lvl w:ilvl="0" w:tplc="FF365D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4"/>
    <w:rsid w:val="00097F7D"/>
    <w:rsid w:val="003C0C77"/>
    <w:rsid w:val="005D5A28"/>
    <w:rsid w:val="00816EC8"/>
    <w:rsid w:val="00892F75"/>
    <w:rsid w:val="009F1922"/>
    <w:rsid w:val="00B57CA9"/>
    <w:rsid w:val="00B90BE6"/>
    <w:rsid w:val="00BF2D1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7D80"/>
  <w15:docId w15:val="{7680B6F8-23F0-44AB-BC1E-F871683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F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F4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Tiner, Donna</cp:lastModifiedBy>
  <cp:revision>2</cp:revision>
  <dcterms:created xsi:type="dcterms:W3CDTF">2022-10-06T12:19:00Z</dcterms:created>
  <dcterms:modified xsi:type="dcterms:W3CDTF">2022-10-06T12:19:00Z</dcterms:modified>
</cp:coreProperties>
</file>