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2471" w14:textId="42298D6A" w:rsidR="00465746" w:rsidRPr="00465746" w:rsidRDefault="00C74464"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 xml:space="preserve">It </w:t>
      </w:r>
      <w:r w:rsidR="00E9546D" w:rsidRPr="00465746">
        <w:rPr>
          <w:rFonts w:ascii="Times New Roman" w:hAnsi="Times New Roman" w:cs="Times New Roman"/>
          <w:b/>
          <w:sz w:val="22"/>
          <w:szCs w:val="22"/>
        </w:rPr>
        <w:t>05</w:t>
      </w:r>
      <w:r w:rsidR="00E9546D" w:rsidRPr="00465746">
        <w:rPr>
          <w:rFonts w:ascii="Times New Roman" w:hAnsi="Times New Roman" w:cs="Times New Roman"/>
          <w:b/>
          <w:sz w:val="22"/>
          <w:szCs w:val="22"/>
        </w:rPr>
        <w:tab/>
      </w:r>
      <w:r w:rsidR="00E9546D" w:rsidRPr="00465746">
        <w:rPr>
          <w:rFonts w:ascii="Times New Roman" w:hAnsi="Times New Roman" w:cs="Times New Roman"/>
          <w:b/>
          <w:sz w:val="22"/>
          <w:szCs w:val="22"/>
        </w:rPr>
        <w:tab/>
        <w:t>DEPARTMENT OF EDUCATION</w:t>
      </w:r>
    </w:p>
    <w:p w14:paraId="63E3DD43" w14:textId="77777777" w:rsidR="00465746" w:rsidRP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7AC47DB" w14:textId="77777777" w:rsidR="00465746" w:rsidRPr="00465746"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65746">
        <w:rPr>
          <w:rFonts w:ascii="Times New Roman" w:hAnsi="Times New Roman" w:cs="Times New Roman"/>
          <w:b/>
          <w:sz w:val="22"/>
          <w:szCs w:val="22"/>
        </w:rPr>
        <w:t>071</w:t>
      </w:r>
      <w:r w:rsidRPr="00465746">
        <w:rPr>
          <w:rFonts w:ascii="Times New Roman" w:hAnsi="Times New Roman" w:cs="Times New Roman"/>
          <w:b/>
          <w:sz w:val="22"/>
          <w:szCs w:val="22"/>
        </w:rPr>
        <w:tab/>
      </w:r>
      <w:r w:rsidRPr="00465746">
        <w:rPr>
          <w:rFonts w:ascii="Times New Roman" w:hAnsi="Times New Roman" w:cs="Times New Roman"/>
          <w:b/>
          <w:sz w:val="22"/>
          <w:szCs w:val="22"/>
        </w:rPr>
        <w:tab/>
        <w:t>STATE BOARD OF EDUCATION</w:t>
      </w:r>
    </w:p>
    <w:p w14:paraId="674D6157" w14:textId="77777777" w:rsidR="00465746" w:rsidRP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1E9C3D12" w14:textId="77777777" w:rsidR="00465746" w:rsidRPr="00465746"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65746">
        <w:rPr>
          <w:rFonts w:ascii="Times New Roman" w:hAnsi="Times New Roman" w:cs="Times New Roman"/>
          <w:b/>
          <w:sz w:val="22"/>
          <w:szCs w:val="22"/>
        </w:rPr>
        <w:t>Chapter 115:</w:t>
      </w:r>
      <w:r w:rsidRPr="00465746">
        <w:rPr>
          <w:rFonts w:ascii="Times New Roman" w:hAnsi="Times New Roman" w:cs="Times New Roman"/>
          <w:b/>
          <w:sz w:val="22"/>
          <w:szCs w:val="22"/>
        </w:rPr>
        <w:tab/>
        <w:t>THE CREDENTIALING OF EDUCATION PERSONNEL</w:t>
      </w:r>
    </w:p>
    <w:p w14:paraId="6ADF95AE" w14:textId="77777777" w:rsidR="00465746"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1E7E329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7ABB68" w14:textId="77777777" w:rsidR="00464A2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65746">
        <w:rPr>
          <w:rFonts w:ascii="Times New Roman" w:hAnsi="Times New Roman" w:cs="Times New Roman"/>
          <w:b/>
          <w:sz w:val="22"/>
          <w:szCs w:val="22"/>
        </w:rPr>
        <w:t>Summary</w:t>
      </w:r>
      <w:r w:rsidRPr="00465746">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w:t>
      </w:r>
    </w:p>
    <w:p w14:paraId="6A689B5B" w14:textId="15D8FD51" w:rsidR="00465746"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465746">
        <w:rPr>
          <w:rFonts w:ascii="Times New Roman" w:hAnsi="Times New Roman" w:cs="Times New Roman"/>
          <w:sz w:val="22"/>
          <w:szCs w:val="22"/>
        </w:rPr>
        <w:t>earning Results.</w:t>
      </w:r>
    </w:p>
    <w:p w14:paraId="4A1CE898" w14:textId="77777777" w:rsidR="00465746"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213F6B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EBDE9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C6E4C1" w14:textId="77777777" w:rsidR="00465746" w:rsidRPr="00465746"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465746">
        <w:rPr>
          <w:rFonts w:ascii="Times New Roman" w:hAnsi="Times New Roman" w:cs="Times New Roman"/>
          <w:b/>
          <w:sz w:val="22"/>
          <w:szCs w:val="22"/>
        </w:rPr>
        <w:t>PART I:</w:t>
      </w:r>
      <w:r w:rsidRPr="00465746">
        <w:rPr>
          <w:rFonts w:ascii="Times New Roman" w:hAnsi="Times New Roman" w:cs="Times New Roman"/>
          <w:b/>
          <w:sz w:val="22"/>
          <w:szCs w:val="22"/>
        </w:rPr>
        <w:tab/>
        <w:t>STANDARDS AND PROCEDURES FOR CREDENTIALING</w:t>
      </w:r>
    </w:p>
    <w:p w14:paraId="224285C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13BA1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D74CDE" w14:textId="77777777" w:rsidR="00465746" w:rsidRPr="00465746"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SECTION 1.</w:t>
      </w:r>
      <w:r>
        <w:rPr>
          <w:rFonts w:ascii="Times New Roman" w:hAnsi="Times New Roman" w:cs="Times New Roman"/>
          <w:b/>
          <w:sz w:val="22"/>
          <w:szCs w:val="22"/>
        </w:rPr>
        <w:tab/>
      </w:r>
      <w:r w:rsidR="00E9546D" w:rsidRPr="00465746">
        <w:rPr>
          <w:rFonts w:ascii="Times New Roman" w:hAnsi="Times New Roman" w:cs="Times New Roman"/>
          <w:b/>
          <w:sz w:val="22"/>
          <w:szCs w:val="22"/>
        </w:rPr>
        <w:t>Purpose</w:t>
      </w:r>
    </w:p>
    <w:p w14:paraId="66AC96D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622DCA5"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02775E1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60678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70661B" w14:textId="77777777" w:rsidR="00465746" w:rsidRPr="00726A92"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26A92">
        <w:rPr>
          <w:rFonts w:ascii="Times New Roman" w:hAnsi="Times New Roman" w:cs="Times New Roman"/>
          <w:b/>
          <w:sz w:val="22"/>
          <w:szCs w:val="22"/>
        </w:rPr>
        <w:t xml:space="preserve">SECTION </w:t>
      </w:r>
      <w:r w:rsidR="00726A92">
        <w:rPr>
          <w:rFonts w:ascii="Times New Roman" w:hAnsi="Times New Roman" w:cs="Times New Roman"/>
          <w:b/>
          <w:sz w:val="22"/>
          <w:szCs w:val="22"/>
        </w:rPr>
        <w:t>2.</w:t>
      </w:r>
      <w:r w:rsidR="00726A92">
        <w:rPr>
          <w:rFonts w:ascii="Times New Roman" w:hAnsi="Times New Roman" w:cs="Times New Roman"/>
          <w:b/>
          <w:sz w:val="22"/>
          <w:szCs w:val="22"/>
        </w:rPr>
        <w:tab/>
      </w:r>
      <w:r w:rsidRPr="00726A92">
        <w:rPr>
          <w:rFonts w:ascii="Times New Roman" w:hAnsi="Times New Roman" w:cs="Times New Roman"/>
          <w:b/>
          <w:sz w:val="22"/>
          <w:szCs w:val="22"/>
        </w:rPr>
        <w:t>Applicability</w:t>
      </w:r>
    </w:p>
    <w:p w14:paraId="240A164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04FD3B" w14:textId="77777777" w:rsidR="00465746"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school management and regional centers as defined by 20-A M.R.S. §3801(1)(B). </w:t>
      </w:r>
    </w:p>
    <w:p w14:paraId="047381B3" w14:textId="77777777" w:rsidR="00465746"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5E436B85" w14:textId="77777777" w:rsidR="00465746"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Notwithstanding Section 2.1 above, this rule does not apply to public charter schools authorized by the Maine Charter School Commission except for Sections 4.2(B), 4.3, 4.7, 8.1 as required under 20-A M.R.S. §2412(5)(F).</w:t>
      </w:r>
    </w:p>
    <w:p w14:paraId="5B80AFB2" w14:textId="77777777" w:rsidR="00465746"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72E12C75" w14:textId="77777777" w:rsidR="00465746"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Notwithstanding Section 2.1 above, Sections 4.2(B), 4.3, 4.7, and 8.1 of this rule applies to all approved private schools under 20-A M.R.S. §2901 and §2907</w:t>
      </w:r>
    </w:p>
    <w:p w14:paraId="43737AD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3B769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40A64A" w14:textId="77777777" w:rsidR="00465746" w:rsidRPr="00465746"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SECTION 3.</w:t>
      </w:r>
      <w:r>
        <w:rPr>
          <w:rFonts w:ascii="Times New Roman" w:hAnsi="Times New Roman" w:cs="Times New Roman"/>
          <w:b/>
          <w:sz w:val="22"/>
          <w:szCs w:val="22"/>
        </w:rPr>
        <w:tab/>
      </w:r>
      <w:r w:rsidR="00E9546D" w:rsidRPr="00465746">
        <w:rPr>
          <w:rFonts w:ascii="Times New Roman" w:hAnsi="Times New Roman" w:cs="Times New Roman"/>
          <w:b/>
          <w:sz w:val="22"/>
          <w:szCs w:val="22"/>
        </w:rPr>
        <w:t>Definitions</w:t>
      </w:r>
    </w:p>
    <w:p w14:paraId="7F384A4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85BCF7"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726A92">
        <w:rPr>
          <w:rFonts w:ascii="Times New Roman" w:hAnsi="Times New Roman" w:cs="Times New Roman"/>
          <w:b/>
          <w:sz w:val="22"/>
          <w:szCs w:val="22"/>
        </w:rPr>
        <w:t>Administrator</w:t>
      </w:r>
      <w:r w:rsidR="00E9546D" w:rsidRPr="00465746">
        <w:rPr>
          <w:rFonts w:ascii="Times New Roman" w:hAnsi="Times New Roman" w:cs="Times New Roman"/>
          <w:sz w:val="22"/>
          <w:szCs w:val="22"/>
        </w:rPr>
        <w:t xml:space="preserve"> is defined by 20-A M.R.S. §13001-A(1).</w:t>
      </w:r>
    </w:p>
    <w:p w14:paraId="7EAF1449"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DAA3C71"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726A92">
        <w:rPr>
          <w:rFonts w:ascii="Times New Roman" w:hAnsi="Times New Roman" w:cs="Times New Roman"/>
          <w:b/>
          <w:sz w:val="22"/>
          <w:szCs w:val="22"/>
        </w:rPr>
        <w:t>Applicant</w:t>
      </w:r>
      <w:r w:rsidR="00E9546D" w:rsidRPr="00465746">
        <w:rPr>
          <w:rFonts w:ascii="Times New Roman" w:hAnsi="Times New Roman" w:cs="Times New Roman"/>
          <w:sz w:val="22"/>
          <w:szCs w:val="22"/>
        </w:rPr>
        <w:t xml:space="preserve">. An individual seeking a credential. </w:t>
      </w:r>
    </w:p>
    <w:p w14:paraId="26DD81B6"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AC5E19C"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726A92">
        <w:rPr>
          <w:rFonts w:ascii="Times New Roman" w:hAnsi="Times New Roman" w:cs="Times New Roman"/>
          <w:b/>
          <w:sz w:val="22"/>
          <w:szCs w:val="22"/>
        </w:rPr>
        <w:t>Appropriate Credential</w:t>
      </w:r>
      <w:r w:rsidR="00E9546D" w:rsidRPr="00465746">
        <w:rPr>
          <w:rFonts w:ascii="Times New Roman" w:hAnsi="Times New Roman" w:cs="Times New Roman"/>
          <w:sz w:val="22"/>
          <w:szCs w:val="22"/>
        </w:rPr>
        <w:t>: The credential, such as a certificate and endorsement, that corresponds to the actual assignment of the individual's title or job description. This definition also includes any waiver issued by the Commissioner in accordance with Section 6.10 of this rule.</w:t>
      </w:r>
    </w:p>
    <w:p w14:paraId="346CE3E1"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06F1025"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726A92">
        <w:rPr>
          <w:rFonts w:ascii="Times New Roman" w:hAnsi="Times New Roman" w:cs="Times New Roman"/>
          <w:b/>
          <w:sz w:val="22"/>
          <w:szCs w:val="22"/>
        </w:rPr>
        <w:t>Approved Study</w:t>
      </w:r>
      <w:r w:rsidR="00E9546D" w:rsidRPr="00465746">
        <w:rPr>
          <w:rFonts w:ascii="Times New Roman" w:hAnsi="Times New Roman" w:cs="Times New Roman"/>
          <w:sz w:val="22"/>
          <w:szCs w:val="22"/>
        </w:rPr>
        <w:t xml:space="preserve">. Semester hours, contact hours, or continuing education units. </w:t>
      </w:r>
    </w:p>
    <w:p w14:paraId="4FCB3A60" w14:textId="77777777" w:rsidR="00465746"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428B5409"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726A92">
        <w:rPr>
          <w:rFonts w:ascii="Times New Roman" w:hAnsi="Times New Roman" w:cs="Times New Roman"/>
          <w:b/>
          <w:sz w:val="22"/>
          <w:szCs w:val="22"/>
        </w:rPr>
        <w:t>Certificate</w:t>
      </w:r>
      <w:r w:rsidR="00E9546D" w:rsidRPr="00465746">
        <w:rPr>
          <w:rFonts w:ascii="Times New Roman" w:hAnsi="Times New Roman" w:cs="Times New Roman"/>
          <w:sz w:val="22"/>
          <w:szCs w:val="22"/>
        </w:rPr>
        <w:t xml:space="preserve"> is defined by 20-A M.R.S. §13001-A(2).</w:t>
      </w:r>
    </w:p>
    <w:p w14:paraId="7623AAF8"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162D3CB"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726A92">
        <w:rPr>
          <w:rFonts w:ascii="Times New Roman" w:hAnsi="Times New Roman" w:cs="Times New Roman"/>
          <w:b/>
          <w:sz w:val="22"/>
          <w:szCs w:val="22"/>
        </w:rPr>
        <w:t>Certified Educational Technician</w:t>
      </w:r>
      <w:r w:rsidR="00E9546D" w:rsidRPr="00465746">
        <w:rPr>
          <w:rFonts w:ascii="Times New Roman" w:hAnsi="Times New Roman" w:cs="Times New Roman"/>
          <w:sz w:val="22"/>
          <w:szCs w:val="22"/>
        </w:rPr>
        <w:t xml:space="preserve"> is defined by 20-A M.R.S. §13001-A(8). </w:t>
      </w:r>
    </w:p>
    <w:p w14:paraId="5763FB92"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1B6EE4D"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E9546D" w:rsidRPr="00726A92">
        <w:rPr>
          <w:rFonts w:ascii="Times New Roman" w:hAnsi="Times New Roman" w:cs="Times New Roman"/>
          <w:b/>
          <w:sz w:val="22"/>
          <w:szCs w:val="22"/>
        </w:rPr>
        <w:t>Clearance</w:t>
      </w:r>
      <w:r w:rsidR="00E9546D" w:rsidRPr="00465746">
        <w:rPr>
          <w:rFonts w:ascii="Times New Roman" w:hAnsi="Times New Roman" w:cs="Times New Roman"/>
          <w:sz w:val="22"/>
          <w:szCs w:val="22"/>
        </w:rPr>
        <w:t xml:space="preserve"> is defined by 20-A M.R.S. §13001-A(3).</w:t>
      </w:r>
    </w:p>
    <w:p w14:paraId="51E0C6C7"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736B315" w14:textId="77777777" w:rsidR="00465746"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E9546D" w:rsidRPr="00726A92">
        <w:rPr>
          <w:rFonts w:ascii="Times New Roman" w:hAnsi="Times New Roman" w:cs="Times New Roman"/>
          <w:b/>
          <w:sz w:val="22"/>
          <w:szCs w:val="22"/>
        </w:rPr>
        <w:t>Complete Application</w:t>
      </w:r>
      <w:r w:rsidR="00E9546D" w:rsidRPr="00465746">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488110F5"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A74692A"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E9546D" w:rsidRPr="00726A92">
        <w:rPr>
          <w:rFonts w:ascii="Times New Roman" w:hAnsi="Times New Roman" w:cs="Times New Roman"/>
          <w:b/>
          <w:sz w:val="22"/>
          <w:szCs w:val="22"/>
        </w:rPr>
        <w:t>Conditional Certificate</w:t>
      </w:r>
      <w:r w:rsidR="00E9546D" w:rsidRPr="00465746">
        <w:rPr>
          <w:rFonts w:ascii="Times New Roman" w:hAnsi="Times New Roman" w:cs="Times New Roman"/>
          <w:sz w:val="22"/>
          <w:szCs w:val="22"/>
        </w:rPr>
        <w:t xml:space="preserve"> is defined by 20-A M.R.S. §13001-A(4). </w:t>
      </w:r>
    </w:p>
    <w:p w14:paraId="7EF321C8"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063F855"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E9546D" w:rsidRPr="00726A92">
        <w:rPr>
          <w:rFonts w:ascii="Times New Roman" w:hAnsi="Times New Roman" w:cs="Times New Roman"/>
          <w:b/>
          <w:sz w:val="22"/>
          <w:szCs w:val="22"/>
        </w:rPr>
        <w:t>Contact Hour</w:t>
      </w:r>
      <w:r w:rsidR="00E9546D" w:rsidRPr="00465746">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263AA654"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30BA900"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E9546D" w:rsidRPr="00726A92">
        <w:rPr>
          <w:rFonts w:ascii="Times New Roman" w:hAnsi="Times New Roman" w:cs="Times New Roman"/>
          <w:b/>
          <w:sz w:val="22"/>
          <w:szCs w:val="22"/>
        </w:rPr>
        <w:t>Content Area Methods</w:t>
      </w:r>
      <w:r w:rsidR="00E9546D" w:rsidRPr="00465746">
        <w:rPr>
          <w:rFonts w:ascii="Times New Roman" w:hAnsi="Times New Roman" w:cs="Times New Roman"/>
          <w:sz w:val="22"/>
          <w:szCs w:val="22"/>
        </w:rPr>
        <w:t>. A pedagogy course for specified grade levels and subject area that is offered as a component of an approved teacher preparation program.</w:t>
      </w:r>
    </w:p>
    <w:p w14:paraId="615F3F96"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E174E7D"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E9546D" w:rsidRPr="00726A92">
        <w:rPr>
          <w:rFonts w:ascii="Times New Roman" w:hAnsi="Times New Roman" w:cs="Times New Roman"/>
          <w:b/>
          <w:sz w:val="22"/>
          <w:szCs w:val="22"/>
        </w:rPr>
        <w:t>Continuing Education Units</w:t>
      </w:r>
      <w:r w:rsidR="00E9546D" w:rsidRPr="00465746">
        <w:rPr>
          <w:rFonts w:ascii="Times New Roman" w:hAnsi="Times New Roman" w:cs="Times New Roman"/>
          <w:sz w:val="22"/>
          <w:szCs w:val="22"/>
        </w:rPr>
        <w:t>. Units of academic study from an accredited institution of higher education or from a training and development program approved by the Council for the Continuing Education; 1.5 C.E.U. is equivalent to 1 credit hour of approved study.</w:t>
      </w:r>
    </w:p>
    <w:p w14:paraId="7F2AC196"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6518FD4" w14:textId="77777777" w:rsidR="00465746"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sidR="00E9546D" w:rsidRPr="00726A92">
        <w:rPr>
          <w:rFonts w:ascii="Times New Roman" w:hAnsi="Times New Roman" w:cs="Times New Roman"/>
          <w:b/>
          <w:sz w:val="22"/>
          <w:szCs w:val="22"/>
        </w:rPr>
        <w:t>Contracted Service Provider</w:t>
      </w:r>
      <w:r w:rsidR="00E9546D" w:rsidRPr="00465746">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22078711"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5D562DB"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sidR="00E9546D" w:rsidRPr="00726A92">
        <w:rPr>
          <w:rFonts w:ascii="Times New Roman" w:hAnsi="Times New Roman" w:cs="Times New Roman"/>
          <w:b/>
          <w:sz w:val="22"/>
          <w:szCs w:val="22"/>
        </w:rPr>
        <w:t>Credential</w:t>
      </w:r>
      <w:r w:rsidR="00E9546D" w:rsidRPr="00465746">
        <w:rPr>
          <w:rFonts w:ascii="Times New Roman" w:hAnsi="Times New Roman" w:cs="Times New Roman"/>
          <w:sz w:val="22"/>
          <w:szCs w:val="22"/>
        </w:rPr>
        <w:t xml:space="preserve"> is defined by 20-A M.R.S. §13001-A(5).</w:t>
      </w:r>
    </w:p>
    <w:p w14:paraId="363E3092"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ADA0FAF"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15.</w:t>
      </w:r>
      <w:r>
        <w:rPr>
          <w:rFonts w:ascii="Times New Roman" w:hAnsi="Times New Roman" w:cs="Times New Roman"/>
          <w:sz w:val="22"/>
          <w:szCs w:val="22"/>
        </w:rPr>
        <w:tab/>
      </w:r>
      <w:r w:rsidR="00E9546D" w:rsidRPr="00726A92">
        <w:rPr>
          <w:rFonts w:ascii="Times New Roman" w:hAnsi="Times New Roman" w:cs="Times New Roman"/>
          <w:b/>
          <w:sz w:val="22"/>
          <w:szCs w:val="22"/>
        </w:rPr>
        <w:t>Criminal History Records Check</w:t>
      </w:r>
      <w:r w:rsidR="00E9546D" w:rsidRPr="00465746">
        <w:rPr>
          <w:rFonts w:ascii="Times New Roman" w:hAnsi="Times New Roman" w:cs="Times New Roman"/>
          <w:sz w:val="22"/>
          <w:szCs w:val="22"/>
        </w:rPr>
        <w:t xml:space="preserve"> is defined by 20-A M.R.S. §13001-A(6).</w:t>
      </w:r>
    </w:p>
    <w:p w14:paraId="6A985A5A"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1CF2E38"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16.</w:t>
      </w:r>
      <w:r>
        <w:rPr>
          <w:rFonts w:ascii="Times New Roman" w:hAnsi="Times New Roman" w:cs="Times New Roman"/>
          <w:sz w:val="22"/>
          <w:szCs w:val="22"/>
        </w:rPr>
        <w:tab/>
      </w:r>
      <w:r w:rsidR="00E9546D" w:rsidRPr="00726A92">
        <w:rPr>
          <w:rFonts w:ascii="Times New Roman" w:hAnsi="Times New Roman" w:cs="Times New Roman"/>
          <w:b/>
          <w:sz w:val="22"/>
          <w:szCs w:val="22"/>
        </w:rPr>
        <w:t>Department</w:t>
      </w:r>
      <w:r w:rsidR="00E9546D" w:rsidRPr="00465746">
        <w:rPr>
          <w:rFonts w:ascii="Times New Roman" w:hAnsi="Times New Roman" w:cs="Times New Roman"/>
          <w:sz w:val="22"/>
          <w:szCs w:val="22"/>
        </w:rPr>
        <w:t>. The Maine Department of Education.</w:t>
      </w:r>
    </w:p>
    <w:p w14:paraId="342D2064"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2407485"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17.</w:t>
      </w:r>
      <w:r>
        <w:rPr>
          <w:rFonts w:ascii="Times New Roman" w:hAnsi="Times New Roman" w:cs="Times New Roman"/>
          <w:sz w:val="22"/>
          <w:szCs w:val="22"/>
        </w:rPr>
        <w:tab/>
      </w:r>
      <w:r w:rsidR="00E9546D" w:rsidRPr="00726A92">
        <w:rPr>
          <w:rFonts w:ascii="Times New Roman" w:hAnsi="Times New Roman" w:cs="Times New Roman"/>
          <w:b/>
          <w:sz w:val="22"/>
          <w:szCs w:val="22"/>
        </w:rPr>
        <w:t>Educational Specialist</w:t>
      </w:r>
      <w:r w:rsidR="00E9546D" w:rsidRPr="00465746">
        <w:rPr>
          <w:rFonts w:ascii="Times New Roman" w:hAnsi="Times New Roman" w:cs="Times New Roman"/>
          <w:sz w:val="22"/>
          <w:szCs w:val="22"/>
        </w:rPr>
        <w:t xml:space="preserve"> is defined by 20-A M.R.S. §13001-A(7). </w:t>
      </w:r>
    </w:p>
    <w:p w14:paraId="3DC2E423"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8B6FA0A"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sz w:val="22"/>
          <w:szCs w:val="22"/>
        </w:rPr>
        <w:tab/>
      </w:r>
      <w:r w:rsidR="00E9546D" w:rsidRPr="00726A92">
        <w:rPr>
          <w:rFonts w:ascii="Times New Roman" w:hAnsi="Times New Roman" w:cs="Times New Roman"/>
          <w:b/>
          <w:sz w:val="22"/>
          <w:szCs w:val="22"/>
        </w:rPr>
        <w:t>Employed</w:t>
      </w:r>
      <w:r w:rsidR="00E9546D" w:rsidRPr="00465746">
        <w:rPr>
          <w:rFonts w:ascii="Times New Roman" w:hAnsi="Times New Roman" w:cs="Times New Roman"/>
          <w:sz w:val="22"/>
          <w:szCs w:val="22"/>
        </w:rPr>
        <w:t>. Paid to work, including through a paid contractual arrangement.</w:t>
      </w:r>
    </w:p>
    <w:p w14:paraId="1EA33DFB"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78D92D5"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19.</w:t>
      </w:r>
      <w:r>
        <w:rPr>
          <w:rFonts w:ascii="Times New Roman" w:hAnsi="Times New Roman" w:cs="Times New Roman"/>
          <w:sz w:val="22"/>
          <w:szCs w:val="22"/>
        </w:rPr>
        <w:tab/>
      </w:r>
      <w:r w:rsidR="00E9546D" w:rsidRPr="00726A92">
        <w:rPr>
          <w:rFonts w:ascii="Times New Roman" w:hAnsi="Times New Roman" w:cs="Times New Roman"/>
          <w:b/>
          <w:sz w:val="22"/>
          <w:szCs w:val="22"/>
        </w:rPr>
        <w:t>Endorsement</w:t>
      </w:r>
      <w:r w:rsidR="00E9546D" w:rsidRPr="00465746">
        <w:rPr>
          <w:rFonts w:ascii="Times New Roman" w:hAnsi="Times New Roman" w:cs="Times New Roman"/>
          <w:sz w:val="22"/>
          <w:szCs w:val="22"/>
        </w:rPr>
        <w:t xml:space="preserve"> is defined by 20-A M.R.S. §13001-A(10).</w:t>
      </w:r>
    </w:p>
    <w:p w14:paraId="0D46EE9E"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53CD2FA"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20.</w:t>
      </w:r>
      <w:r>
        <w:rPr>
          <w:rFonts w:ascii="Times New Roman" w:hAnsi="Times New Roman" w:cs="Times New Roman"/>
          <w:sz w:val="22"/>
          <w:szCs w:val="22"/>
        </w:rPr>
        <w:tab/>
      </w:r>
      <w:r w:rsidR="00E9546D" w:rsidRPr="00726A92">
        <w:rPr>
          <w:rFonts w:ascii="Times New Roman" w:hAnsi="Times New Roman" w:cs="Times New Roman"/>
          <w:b/>
          <w:sz w:val="22"/>
          <w:szCs w:val="22"/>
        </w:rPr>
        <w:t>Holder</w:t>
      </w:r>
      <w:r w:rsidR="00E9546D" w:rsidRPr="00465746">
        <w:rPr>
          <w:rFonts w:ascii="Times New Roman" w:hAnsi="Times New Roman" w:cs="Times New Roman"/>
          <w:sz w:val="22"/>
          <w:szCs w:val="22"/>
        </w:rPr>
        <w:t>. An individual who holds a credential.</w:t>
      </w:r>
    </w:p>
    <w:p w14:paraId="3976A7C6"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80F2096"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r>
      <w:r w:rsidR="00E9546D" w:rsidRPr="00726A92">
        <w:rPr>
          <w:rFonts w:ascii="Times New Roman" w:hAnsi="Times New Roman" w:cs="Times New Roman"/>
          <w:b/>
          <w:sz w:val="22"/>
          <w:szCs w:val="22"/>
        </w:rPr>
        <w:t>Lapsed</w:t>
      </w:r>
      <w:r w:rsidR="00E9546D" w:rsidRPr="00465746">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1761E32D"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154F02B" w14:textId="77777777" w:rsidR="00465746"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22.</w:t>
      </w:r>
      <w:r>
        <w:rPr>
          <w:rFonts w:ascii="Times New Roman" w:hAnsi="Times New Roman" w:cs="Times New Roman"/>
          <w:sz w:val="22"/>
          <w:szCs w:val="22"/>
        </w:rPr>
        <w:tab/>
      </w:r>
      <w:r w:rsidR="00E9546D" w:rsidRPr="00726A92">
        <w:rPr>
          <w:rFonts w:ascii="Times New Roman" w:hAnsi="Times New Roman" w:cs="Times New Roman"/>
          <w:b/>
          <w:sz w:val="22"/>
          <w:szCs w:val="22"/>
        </w:rPr>
        <w:t>License</w:t>
      </w:r>
      <w:r w:rsidR="00E9546D" w:rsidRPr="00465746">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528E6BA6"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CC4AAD4" w14:textId="77777777" w:rsidR="00465746"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465746">
        <w:rPr>
          <w:rFonts w:ascii="Times New Roman" w:hAnsi="Times New Roman" w:cs="Times New Roman"/>
          <w:sz w:val="22"/>
          <w:szCs w:val="22"/>
        </w:rPr>
        <w:t>23</w:t>
      </w:r>
      <w:r w:rsidR="00726A92">
        <w:rPr>
          <w:rFonts w:ascii="Times New Roman" w:hAnsi="Times New Roman" w:cs="Times New Roman"/>
          <w:sz w:val="22"/>
          <w:szCs w:val="22"/>
        </w:rPr>
        <w:t>.</w:t>
      </w:r>
      <w:r w:rsidR="00726A92">
        <w:rPr>
          <w:rFonts w:ascii="Times New Roman" w:hAnsi="Times New Roman" w:cs="Times New Roman"/>
          <w:sz w:val="22"/>
          <w:szCs w:val="22"/>
        </w:rPr>
        <w:tab/>
      </w:r>
      <w:r w:rsidRPr="00861DB0">
        <w:rPr>
          <w:rFonts w:ascii="Times New Roman" w:hAnsi="Times New Roman" w:cs="Times New Roman"/>
          <w:b/>
          <w:sz w:val="22"/>
          <w:szCs w:val="22"/>
        </w:rPr>
        <w:t>Paid Applied Employment</w:t>
      </w:r>
      <w:r w:rsidRPr="00465746">
        <w:rPr>
          <w:rFonts w:ascii="Times New Roman" w:hAnsi="Times New Roman" w:cs="Times New Roman"/>
          <w:sz w:val="22"/>
          <w:szCs w:val="22"/>
        </w:rPr>
        <w:t xml:space="preserve"> for the career and technical endorsement. Employment that is primarily focused on a specific career and technical education occupation, and that covers the scope of the occupation as identified and for which all federal and state tax, labor, and other reporting requirements were met.</w:t>
      </w:r>
    </w:p>
    <w:p w14:paraId="5FDA5397"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5C5BA1F" w14:textId="77777777" w:rsidR="00465746"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00E9546D" w:rsidRPr="00861DB0">
        <w:rPr>
          <w:rFonts w:ascii="Times New Roman" w:hAnsi="Times New Roman" w:cs="Times New Roman"/>
          <w:b/>
          <w:sz w:val="22"/>
          <w:szCs w:val="22"/>
        </w:rPr>
        <w:t>Semester Hours</w:t>
      </w:r>
      <w:r w:rsidR="00E9546D" w:rsidRPr="00465746">
        <w:rPr>
          <w:rFonts w:ascii="Times New Roman" w:hAnsi="Times New Roman" w:cs="Times New Roman"/>
          <w:sz w:val="22"/>
          <w:szCs w:val="22"/>
        </w:rPr>
        <w:t xml:space="preserve"> is defined by 20-A M.R.S. §13001-A(12).</w:t>
      </w:r>
    </w:p>
    <w:p w14:paraId="1D82112E"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1D9C3FD" w14:textId="77777777" w:rsidR="00465746"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sidR="00E9546D" w:rsidRPr="00861DB0">
        <w:rPr>
          <w:rFonts w:ascii="Times New Roman" w:hAnsi="Times New Roman" w:cs="Times New Roman"/>
          <w:b/>
          <w:sz w:val="22"/>
          <w:szCs w:val="22"/>
        </w:rPr>
        <w:t>Teaching Experience</w:t>
      </w:r>
      <w:r w:rsidR="00E9546D" w:rsidRPr="00465746">
        <w:rPr>
          <w:rFonts w:ascii="Times New Roman" w:hAnsi="Times New Roman" w:cs="Times New Roman"/>
          <w:sz w:val="22"/>
          <w:szCs w:val="22"/>
        </w:rPr>
        <w:t>. Experience in which a teacher is employed to be responsible for, and conducts instruction of, students, which may include adult students. Teaching experience does not accrue during short-term substitute teaching or during work as an educational technician or work as a presenter of workshops.</w:t>
      </w:r>
    </w:p>
    <w:p w14:paraId="3A40962E" w14:textId="77777777" w:rsidR="00465746"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ACE314F" w14:textId="77777777" w:rsidR="00465746"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00E9546D" w:rsidRPr="00861DB0">
        <w:rPr>
          <w:rFonts w:ascii="Times New Roman" w:hAnsi="Times New Roman" w:cs="Times New Roman"/>
          <w:b/>
          <w:sz w:val="22"/>
          <w:szCs w:val="22"/>
        </w:rPr>
        <w:t>Verification</w:t>
      </w:r>
      <w:r w:rsidR="00E9546D" w:rsidRPr="00465746">
        <w:rPr>
          <w:rFonts w:ascii="Times New Roman" w:hAnsi="Times New Roman" w:cs="Times New Roman"/>
          <w:sz w:val="22"/>
          <w:szCs w:val="22"/>
        </w:rPr>
        <w:t>. The determination by the SAU as to the eligibility of an applicant for a renewal of a credential, submitted in the format required by the commissioner.</w:t>
      </w:r>
    </w:p>
    <w:p w14:paraId="3346924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6724F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0293F0" w14:textId="77777777" w:rsidR="00465746" w:rsidRPr="00953E3D"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SECTION 4.</w:t>
      </w:r>
      <w:r>
        <w:rPr>
          <w:rFonts w:ascii="Times New Roman" w:hAnsi="Times New Roman" w:cs="Times New Roman"/>
          <w:b/>
          <w:sz w:val="22"/>
          <w:szCs w:val="22"/>
        </w:rPr>
        <w:tab/>
      </w:r>
      <w:r w:rsidR="00E9546D" w:rsidRPr="00953E3D">
        <w:rPr>
          <w:rFonts w:ascii="Times New Roman" w:hAnsi="Times New Roman" w:cs="Times New Roman"/>
          <w:b/>
          <w:sz w:val="22"/>
          <w:szCs w:val="22"/>
        </w:rPr>
        <w:t>General Credential Requirements</w:t>
      </w:r>
    </w:p>
    <w:p w14:paraId="6AF2477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AC5B92" w14:textId="77777777" w:rsidR="00465746"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D977CB">
        <w:rPr>
          <w:rFonts w:ascii="Times New Roman" w:hAnsi="Times New Roman" w:cs="Times New Roman"/>
          <w:b/>
          <w:sz w:val="22"/>
          <w:szCs w:val="22"/>
        </w:rPr>
        <w:t>Individuals required to obtain a credential</w:t>
      </w:r>
    </w:p>
    <w:p w14:paraId="4E41EAD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DB5595" w14:textId="77777777" w:rsidR="00465746"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An individual who serves in a position that is required to hold an appropriate credential for the assignment must hold that credential on or before the first day of service and throughout the period of service, and seek timely renewal of the credential, and to meet the standards for that credential. </w:t>
      </w:r>
    </w:p>
    <w:p w14:paraId="666F0B4B" w14:textId="77777777" w:rsidR="00465746"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11381A" w14:textId="77777777" w:rsidR="00465746"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Individuals employed without the appropriate credential will be subject to the penalties Section 4.3. </w:t>
      </w:r>
    </w:p>
    <w:p w14:paraId="28A220F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ED6EC81" w14:textId="77777777" w:rsidR="00465746"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D977CB">
        <w:rPr>
          <w:rFonts w:ascii="Times New Roman" w:hAnsi="Times New Roman" w:cs="Times New Roman"/>
          <w:b/>
          <w:sz w:val="22"/>
          <w:szCs w:val="22"/>
        </w:rPr>
        <w:t>SAU or Approved Private School</w:t>
      </w:r>
    </w:p>
    <w:p w14:paraId="463C161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282256" w14:textId="77777777" w:rsidR="00465746"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It is the responsibility of the superintendent of an SAU, the headmaster of an approved private school, or the Child Development Services regional site director to:</w:t>
      </w:r>
    </w:p>
    <w:p w14:paraId="40B9F6A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37AA4D" w14:textId="77777777" w:rsidR="00465746"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 </w:t>
      </w:r>
    </w:p>
    <w:p w14:paraId="278D12B5"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A136F36" w14:textId="77777777" w:rsidR="00465746"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Determine the credentialing status of each person employed in an SAU, approved private school or a Child Development Services regional site or who serves the school or a Child Development Services site as a contracted service provider.</w:t>
      </w:r>
    </w:p>
    <w:p w14:paraId="069E5312"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2E594F6" w14:textId="77777777" w:rsidR="00465746"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Verify every six months, through the Maine Certification Information System, the credentials of every individual serving in a position that requires a credential. </w:t>
      </w:r>
    </w:p>
    <w:p w14:paraId="3C90566B"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850116E" w14:textId="77777777" w:rsidR="00465746"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Provide support for teachers with conditional certificates in accordance with Me. Dept. of Ed. Reg.180 Section 11.</w:t>
      </w:r>
    </w:p>
    <w:p w14:paraId="02B9692E" w14:textId="77777777" w:rsidR="00465746"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E04B060" w14:textId="77777777" w:rsidR="00465746"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Ensure verification of renewal requirements is sent to the Commissioner in regards to the eligibility for renewal of a professional teacher certificate, educational specialist certificate, or a certified educational technician certificate of an applicant who is employed by the SAU. This requirement only applies to an SAU. The verification shall be one of the following:</w:t>
      </w:r>
    </w:p>
    <w:p w14:paraId="34EF223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00E343" w14:textId="77777777" w:rsidR="00465746"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Verification that the applicant has satisfied the requirements for renewal of the certificate.</w:t>
      </w:r>
    </w:p>
    <w:p w14:paraId="1E1B532A" w14:textId="77777777" w:rsidR="00465746"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9523339" w14:textId="77777777" w:rsidR="00465746"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0183D7B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F66DCE" w14:textId="77777777" w:rsidR="00465746"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465746">
        <w:rPr>
          <w:rFonts w:ascii="Times New Roman" w:hAnsi="Times New Roman" w:cs="Times New Roman"/>
          <w:sz w:val="22"/>
          <w:szCs w:val="22"/>
        </w:rPr>
        <w:t>Establish and maintain a local credentialing committee pursuant to Section 9.</w:t>
      </w:r>
    </w:p>
    <w:p w14:paraId="3DDF3CC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2B3B11" w14:textId="77777777" w:rsidR="00465746"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D977CB">
        <w:rPr>
          <w:rFonts w:ascii="Times New Roman" w:hAnsi="Times New Roman" w:cs="Times New Roman"/>
          <w:b/>
          <w:sz w:val="22"/>
          <w:szCs w:val="22"/>
        </w:rPr>
        <w:t>Prohibition a</w:t>
      </w:r>
      <w:r w:rsidR="00E9546D" w:rsidRPr="00D977CB">
        <w:rPr>
          <w:rFonts w:ascii="Times New Roman" w:hAnsi="Times New Roman" w:cs="Times New Roman"/>
          <w:b/>
          <w:sz w:val="22"/>
          <w:szCs w:val="22"/>
        </w:rPr>
        <w:t>gainst Employment and Contracting</w:t>
      </w:r>
    </w:p>
    <w:p w14:paraId="6D85CB6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D9DCAE" w14:textId="77777777" w:rsidR="00465746"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00F3CF2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45F2A78" w14:textId="77777777" w:rsidR="00465746"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D977CB">
        <w:rPr>
          <w:rFonts w:ascii="Times New Roman" w:hAnsi="Times New Roman" w:cs="Times New Roman"/>
          <w:b/>
          <w:sz w:val="22"/>
          <w:szCs w:val="22"/>
        </w:rPr>
        <w:t>Penalties</w:t>
      </w:r>
    </w:p>
    <w:p w14:paraId="71ECF78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E05198" w14:textId="77777777" w:rsidR="00465746" w:rsidRDefault="00B27D71" w:rsidP="002004BD">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D977CB">
        <w:rPr>
          <w:rFonts w:ascii="Times New Roman" w:hAnsi="Times New Roman" w:cs="Times New Roman"/>
          <w:b/>
          <w:sz w:val="22"/>
          <w:szCs w:val="22"/>
        </w:rPr>
        <w:t>Loss of State Funding</w:t>
      </w:r>
      <w:r w:rsidR="00E9546D" w:rsidRPr="00465746">
        <w:rPr>
          <w:rFonts w:ascii="Times New Roman" w:hAnsi="Times New Roman" w:cs="Times New Roman"/>
          <w:sz w:val="22"/>
          <w:szCs w:val="22"/>
        </w:rPr>
        <w:t>: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7AA6ECC9"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0D6E08A" w14:textId="77777777" w:rsidR="00465746"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D977CB">
        <w:rPr>
          <w:rFonts w:ascii="Times New Roman" w:hAnsi="Times New Roman" w:cs="Times New Roman"/>
          <w:b/>
          <w:sz w:val="22"/>
          <w:szCs w:val="22"/>
        </w:rPr>
        <w:t>Loss of Basic Private School Approval</w:t>
      </w:r>
      <w:r w:rsidR="00E9546D" w:rsidRPr="00465746">
        <w:rPr>
          <w:rFonts w:ascii="Times New Roman" w:hAnsi="Times New Roman" w:cs="Times New Roman"/>
          <w:sz w:val="22"/>
          <w:szCs w:val="22"/>
        </w:rPr>
        <w:t>: Violation of Section 4.2.B above of this rule by a private school may lead to loss of approval status pursuant to 20-A M.R.S. §§2904 and 2905.</w:t>
      </w:r>
    </w:p>
    <w:p w14:paraId="7E710258"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073DFAE" w14:textId="77777777" w:rsidR="00465746"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D977CB">
        <w:rPr>
          <w:rFonts w:ascii="Times New Roman" w:hAnsi="Times New Roman" w:cs="Times New Roman"/>
          <w:b/>
          <w:sz w:val="22"/>
          <w:szCs w:val="22"/>
        </w:rPr>
        <w:t>Loss of Salary and Benefits</w:t>
      </w:r>
      <w:r w:rsidR="00E9546D" w:rsidRPr="00465746">
        <w:rPr>
          <w:rFonts w:ascii="Times New Roman" w:hAnsi="Times New Roman" w:cs="Times New Roman"/>
          <w:sz w:val="22"/>
          <w:szCs w:val="22"/>
        </w:rPr>
        <w:t>: Individuals employed in violation of Section 4.1 of this rule are barred from receiving any salary and fringe benefits for performing any professional function in a public school and shall forfeit to the employing school administrative unit any salary and fringe benefits received in violation of this Section.</w:t>
      </w:r>
    </w:p>
    <w:p w14:paraId="0858FDD7"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90EDC99" w14:textId="77777777" w:rsidR="00465746"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D977CB">
        <w:rPr>
          <w:rFonts w:ascii="Times New Roman" w:hAnsi="Times New Roman" w:cs="Times New Roman"/>
          <w:b/>
          <w:sz w:val="22"/>
          <w:szCs w:val="22"/>
        </w:rPr>
        <w:t>Loss of Contract Payment</w:t>
      </w:r>
      <w:r w:rsidR="00E9546D" w:rsidRPr="00465746">
        <w:rPr>
          <w:rFonts w:ascii="Times New Roman" w:hAnsi="Times New Roman" w:cs="Times New Roman"/>
          <w:sz w:val="22"/>
          <w:szCs w:val="22"/>
        </w:rPr>
        <w:t>: Contracted service providers who employ individuals in violation of Section 4.1 of this rule are barred from receiving contractual payments.</w:t>
      </w:r>
    </w:p>
    <w:p w14:paraId="2A31BBF7" w14:textId="77777777" w:rsidR="00465746"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104B92A" w14:textId="77777777" w:rsidR="00465746"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D977CB">
        <w:rPr>
          <w:rFonts w:ascii="Times New Roman" w:hAnsi="Times New Roman" w:cs="Times New Roman"/>
          <w:b/>
          <w:sz w:val="22"/>
          <w:szCs w:val="22"/>
        </w:rPr>
        <w:t>Certification Action</w:t>
      </w:r>
      <w:r w:rsidR="00E9546D" w:rsidRPr="00465746">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 certificate.</w:t>
      </w:r>
    </w:p>
    <w:p w14:paraId="3D40503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51D3D3" w14:textId="77777777" w:rsidR="006B5BAC"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93825EF" w14:textId="77777777" w:rsidR="00465746" w:rsidRPr="00D977CB"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D977CB">
        <w:rPr>
          <w:rFonts w:ascii="Times New Roman" w:hAnsi="Times New Roman" w:cs="Times New Roman"/>
          <w:b/>
          <w:sz w:val="22"/>
          <w:szCs w:val="22"/>
        </w:rPr>
        <w:t>SECTION 5.</w:t>
      </w:r>
      <w:r w:rsidRPr="00D977CB">
        <w:rPr>
          <w:rFonts w:ascii="Times New Roman" w:hAnsi="Times New Roman" w:cs="Times New Roman"/>
          <w:b/>
          <w:sz w:val="22"/>
          <w:szCs w:val="22"/>
        </w:rPr>
        <w:tab/>
      </w:r>
      <w:r w:rsidR="00E9546D" w:rsidRPr="00D977CB">
        <w:rPr>
          <w:rFonts w:ascii="Times New Roman" w:hAnsi="Times New Roman" w:cs="Times New Roman"/>
          <w:b/>
          <w:sz w:val="22"/>
          <w:szCs w:val="22"/>
        </w:rPr>
        <w:t>General Issuance and Renewal Procedures</w:t>
      </w:r>
    </w:p>
    <w:p w14:paraId="0A142B5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2CEDF67" w14:textId="77777777" w:rsidR="00465746"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D977CB">
        <w:rPr>
          <w:rFonts w:ascii="Times New Roman" w:hAnsi="Times New Roman" w:cs="Times New Roman"/>
          <w:b/>
          <w:sz w:val="22"/>
          <w:szCs w:val="22"/>
        </w:rPr>
        <w:t>General</w:t>
      </w:r>
    </w:p>
    <w:p w14:paraId="155D3A8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49A104D"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A.</w:t>
      </w:r>
      <w:r w:rsidRPr="00465746">
        <w:rPr>
          <w:rFonts w:ascii="Times New Roman" w:hAnsi="Times New Roman" w:cs="Times New Roman"/>
          <w:sz w:val="22"/>
          <w:szCs w:val="22"/>
        </w:rPr>
        <w:tab/>
        <w:t xml:space="preserve">An individual may apply at any time for a credential. </w:t>
      </w:r>
    </w:p>
    <w:p w14:paraId="15701E9C" w14:textId="77777777" w:rsidR="00465746"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95308D6"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B.</w:t>
      </w:r>
      <w:r w:rsidRPr="00465746">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5186BC21" w14:textId="77777777" w:rsidR="00465746"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8EC1548"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C.</w:t>
      </w:r>
      <w:r w:rsidRPr="00465746">
        <w:rPr>
          <w:rFonts w:ascii="Times New Roman" w:hAnsi="Times New Roman" w:cs="Times New Roman"/>
          <w:sz w:val="22"/>
          <w:szCs w:val="22"/>
        </w:rPr>
        <w:tab/>
        <w:t>Each university/college transcript filed for credentialing purposes shall:</w:t>
      </w:r>
    </w:p>
    <w:p w14:paraId="53F9361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A9CB60C" w14:textId="77777777" w:rsidR="00465746"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Bear the seal of the institution and the signature of the registrar or other official designated by the president or board of the institution;</w:t>
      </w:r>
    </w:p>
    <w:p w14:paraId="0900ABDA" w14:textId="77777777" w:rsidR="00465746"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9CD743A" w14:textId="77777777" w:rsidR="00465746"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Include descriptive titles, semester hours and grades for all listed courses; and</w:t>
      </w:r>
    </w:p>
    <w:p w14:paraId="59F0D173" w14:textId="77777777" w:rsidR="00465746"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6A016B3" w14:textId="77777777" w:rsidR="00465746"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Indicate the type of degree granted and the date the degree was conferred.</w:t>
      </w:r>
    </w:p>
    <w:p w14:paraId="4693966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6FE1BA1"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D.</w:t>
      </w:r>
      <w:r w:rsidRPr="00465746">
        <w:rPr>
          <w:rFonts w:ascii="Times New Roman" w:hAnsi="Times New Roman" w:cs="Times New Roman"/>
          <w:sz w:val="22"/>
          <w:szCs w:val="22"/>
        </w:rPr>
        <w:tab/>
        <w:t>The applicant shall provide, at the applicant’s expense, an evaluation of transcripts from institutions outside the United States by an agency who is a member of the National Association of Credential Evaluation Services (NACES).</w:t>
      </w:r>
    </w:p>
    <w:p w14:paraId="7D76AF06" w14:textId="77777777" w:rsidR="00465746"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257A95"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E.</w:t>
      </w:r>
      <w:r w:rsidRPr="00465746">
        <w:rPr>
          <w:rFonts w:ascii="Times New Roman" w:hAnsi="Times New Roman" w:cs="Times New Roman"/>
          <w:sz w:val="22"/>
          <w:szCs w:val="22"/>
        </w:rPr>
        <w:tab/>
        <w:t>Each application must include fees when required, in accordance with 20-A M.R.S. §13007(1).</w:t>
      </w:r>
    </w:p>
    <w:p w14:paraId="31DC744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65B2F0" w14:textId="77777777" w:rsidR="00465746"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D977CB">
        <w:rPr>
          <w:rFonts w:ascii="Times New Roman" w:hAnsi="Times New Roman" w:cs="Times New Roman"/>
          <w:b/>
          <w:sz w:val="22"/>
          <w:szCs w:val="22"/>
        </w:rPr>
        <w:t>Criminal History Records Check (CHRC)</w:t>
      </w:r>
    </w:p>
    <w:p w14:paraId="658E97A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5C9BE4" w14:textId="77777777" w:rsidR="00465746"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A.</w:t>
      </w:r>
      <w:r w:rsidRPr="00465746">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3DD5327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6FE3216" w14:textId="77777777" w:rsidR="00465746"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p>
    <w:p w14:paraId="50D43F9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997AC1C" w14:textId="77777777" w:rsidR="00465746"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4AB2B9D6" w14:textId="77777777" w:rsidR="00465746"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59036C3" w14:textId="77777777" w:rsidR="00465746"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Pr>
          <w:rFonts w:ascii="Times New Roman" w:hAnsi="Times New Roman" w:cs="Times New Roman"/>
          <w:sz w:val="22"/>
          <w:szCs w:val="22"/>
        </w:rPr>
        <w:t> </w:t>
      </w:r>
      <w:r w:rsidR="00E9546D" w:rsidRPr="00465746">
        <w:rPr>
          <w:rFonts w:ascii="Times New Roman" w:hAnsi="Times New Roman" w:cs="Times New Roman"/>
          <w:sz w:val="22"/>
          <w:szCs w:val="22"/>
        </w:rPr>
        <w:t>national check shall be repeated every five (5) years if there is interrupted service or a lapsed credential even if there is continuous employment.</w:t>
      </w:r>
    </w:p>
    <w:p w14:paraId="48919F85" w14:textId="77777777" w:rsidR="00465746"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5A19280" w14:textId="77777777" w:rsidR="00465746"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727E0287" w14:textId="77777777" w:rsidR="00465746"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733E090" w14:textId="77777777" w:rsidR="00465746"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4C3AE75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C95464" w14:textId="77777777" w:rsidR="00465746"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package was determined by the Department to be complete. </w:t>
      </w:r>
    </w:p>
    <w:p w14:paraId="68B72FC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AFFE7E" w14:textId="77777777" w:rsidR="00465746"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A.</w:t>
      </w:r>
      <w:r w:rsidRPr="00465746">
        <w:rPr>
          <w:rFonts w:ascii="Times New Roman" w:hAnsi="Times New Roman" w:cs="Times New Roman"/>
          <w:sz w:val="22"/>
          <w:szCs w:val="22"/>
        </w:rPr>
        <w:tab/>
      </w:r>
      <w:r w:rsidRPr="00D977CB">
        <w:rPr>
          <w:rFonts w:ascii="Times New Roman" w:hAnsi="Times New Roman" w:cs="Times New Roman"/>
          <w:b/>
          <w:sz w:val="22"/>
          <w:szCs w:val="22"/>
        </w:rPr>
        <w:t>Issuance in Error</w:t>
      </w:r>
      <w:r w:rsidRPr="00465746">
        <w:rPr>
          <w:rFonts w:ascii="Times New Roman" w:hAnsi="Times New Roman" w:cs="Times New Roman"/>
          <w:sz w:val="22"/>
          <w:szCs w:val="22"/>
        </w:rPr>
        <w:t>.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30 days written notice of the tentative determination of error, the pendency of the reversal of the issuance, and the holder’s opportunity to be heard. The notice shall inform the holder that the proposed reversal is final after the expiration of 30 days unless the holder files an appeal as provided in Chapter 119. An issuance may be reversed for lack of any requirement for a complete application as defined in Section 4.1 of this rule, including dishonor of a check or credit card, or any other reason causing non-receipt by the Department of the required fee.</w:t>
      </w:r>
    </w:p>
    <w:p w14:paraId="38C2F98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EB43AD" w14:textId="77777777" w:rsidR="00465746"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D977CB">
        <w:rPr>
          <w:rFonts w:ascii="Times New Roman" w:hAnsi="Times New Roman" w:cs="Times New Roman"/>
          <w:b/>
          <w:sz w:val="22"/>
          <w:szCs w:val="22"/>
        </w:rPr>
        <w:t>General Renewal Procedures</w:t>
      </w:r>
      <w:r w:rsidR="00E9546D" w:rsidRPr="00465746">
        <w:rPr>
          <w:rFonts w:ascii="Times New Roman" w:hAnsi="Times New Roman" w:cs="Times New Roman"/>
          <w:sz w:val="22"/>
          <w:szCs w:val="22"/>
        </w:rPr>
        <w:t xml:space="preserve"> </w:t>
      </w:r>
    </w:p>
    <w:p w14:paraId="1E900DF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77415C5" w14:textId="77777777" w:rsidR="00465746"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A.</w:t>
      </w:r>
      <w:r w:rsidRPr="00465746">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5B73EF05" w14:textId="77777777" w:rsidR="00465746"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9A58576" w14:textId="77777777" w:rsidR="00465746"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B.</w:t>
      </w:r>
      <w:r w:rsidRPr="00465746">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2DFDAFE6" w14:textId="77777777" w:rsidR="00465746"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851CE96" w14:textId="77777777" w:rsidR="00465746"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C.</w:t>
      </w:r>
      <w:r w:rsidRPr="00465746">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756F4DFF" w14:textId="77777777" w:rsidR="00465746"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A101311" w14:textId="77777777" w:rsidR="00465746"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D.</w:t>
      </w:r>
      <w:r w:rsidRPr="00465746">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65B84E8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A8E189" w14:textId="77777777" w:rsidR="00D977CB"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E13ED3" w14:textId="77777777" w:rsidR="00465746" w:rsidRPr="00D977CB"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D977CB">
        <w:rPr>
          <w:rFonts w:ascii="Times New Roman" w:hAnsi="Times New Roman" w:cs="Times New Roman"/>
          <w:b/>
          <w:sz w:val="22"/>
          <w:szCs w:val="22"/>
        </w:rPr>
        <w:t>SECTION</w:t>
      </w:r>
      <w:r w:rsidR="00D977CB" w:rsidRPr="00D977CB">
        <w:rPr>
          <w:rFonts w:ascii="Times New Roman" w:hAnsi="Times New Roman" w:cs="Times New Roman"/>
          <w:b/>
          <w:sz w:val="22"/>
          <w:szCs w:val="22"/>
        </w:rPr>
        <w:t xml:space="preserve"> 6.</w:t>
      </w:r>
      <w:r w:rsidR="00D977CB" w:rsidRPr="00D977CB">
        <w:rPr>
          <w:rFonts w:ascii="Times New Roman" w:hAnsi="Times New Roman" w:cs="Times New Roman"/>
          <w:b/>
          <w:sz w:val="22"/>
          <w:szCs w:val="22"/>
        </w:rPr>
        <w:tab/>
      </w:r>
      <w:r w:rsidRPr="00D977CB">
        <w:rPr>
          <w:rFonts w:ascii="Times New Roman" w:hAnsi="Times New Roman" w:cs="Times New Roman"/>
          <w:b/>
          <w:sz w:val="22"/>
          <w:szCs w:val="22"/>
        </w:rPr>
        <w:t>Credentials Available and Eligibility</w:t>
      </w:r>
    </w:p>
    <w:p w14:paraId="3B3420B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D89E58" w14:textId="77777777" w:rsidR="00465746"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B37158">
        <w:rPr>
          <w:rFonts w:ascii="Times New Roman" w:hAnsi="Times New Roman" w:cs="Times New Roman"/>
          <w:b/>
          <w:sz w:val="22"/>
          <w:szCs w:val="22"/>
        </w:rPr>
        <w:t>General Eligibility for a Certificate</w:t>
      </w:r>
    </w:p>
    <w:p w14:paraId="663F6BD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18D0BA" w14:textId="77777777" w:rsidR="00465746"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150C3D3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9487E6"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Furnish evidence of good moral character when requested;</w:t>
      </w:r>
    </w:p>
    <w:p w14:paraId="0A2E4924" w14:textId="77777777" w:rsidR="00465746"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CB8A19A"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Be at least 18 years of age;</w:t>
      </w:r>
    </w:p>
    <w:p w14:paraId="421C5B46" w14:textId="77777777" w:rsidR="00465746"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4E66D76"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Be knowledgeable of physiology and hygiene, with special reference to the effects of alcohol, stimulants and narcotics upon the human system;</w:t>
      </w:r>
    </w:p>
    <w:p w14:paraId="27022A53" w14:textId="77777777" w:rsidR="00465746"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91E7F8E"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Hold a bachelor’s degree from an accredited college/university, with the following exceptions:</w:t>
      </w:r>
    </w:p>
    <w:p w14:paraId="4210366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045375" w14:textId="77777777" w:rsidR="00465746"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Career and technical education teachers;</w:t>
      </w:r>
    </w:p>
    <w:p w14:paraId="580265E7" w14:textId="77777777" w:rsidR="00465746"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F0C23D0" w14:textId="77777777" w:rsidR="00465746"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School nurses under a conditional certificate; and</w:t>
      </w:r>
    </w:p>
    <w:p w14:paraId="3FC6CBB0" w14:textId="77777777" w:rsidR="00465746"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880F2C8" w14:textId="77777777" w:rsidR="00465746"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Native language teachers receiving certification by means of Chapter 115 Part II Section 1.17; and</w:t>
      </w:r>
    </w:p>
    <w:p w14:paraId="15EEC65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3AB4DF"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Satisfactorily complete a state and national Criminal History Records Check based on fingerprints in accordance with Section 5.2 of this rule.</w:t>
      </w:r>
    </w:p>
    <w:p w14:paraId="5B397F4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7D42CA5" w14:textId="77777777" w:rsidR="00465746"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Issuance of any professional teacher or educational specialist certificate requires compliance with Me. Dept. of Ed. Reg. 13, except as otherwise indicated.</w:t>
      </w:r>
    </w:p>
    <w:p w14:paraId="31C180B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73F752" w14:textId="77777777" w:rsidR="00465746"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Any bachelor’s degree, graduate degree, or required semester hours of academic study shall have been earned at an accredited four-year institution. For purposes of this rule, an accredited institution is a college, university, or other post-secondary institution accredited by any national institutional accrediting agency recognized by the U.S. Secretary of Education as an accrediting authority.</w:t>
      </w:r>
    </w:p>
    <w:p w14:paraId="66E3F4E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3651C0" w14:textId="77777777" w:rsidR="00465746"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D.</w:t>
      </w:r>
      <w:r w:rsidR="00B37158">
        <w:rPr>
          <w:rFonts w:ascii="Times New Roman" w:hAnsi="Times New Roman" w:cs="Times New Roman"/>
          <w:sz w:val="22"/>
          <w:szCs w:val="22"/>
        </w:rPr>
        <w:tab/>
      </w:r>
      <w:r w:rsidRPr="00465746">
        <w:rPr>
          <w:rFonts w:ascii="Times New Roman" w:hAnsi="Times New Roman" w:cs="Times New Roman"/>
          <w:sz w:val="22"/>
          <w:szCs w:val="22"/>
        </w:rPr>
        <w:t>Out of Country Licensure (for Individuals Residing in the United States Educated Outside the US).</w:t>
      </w:r>
    </w:p>
    <w:p w14:paraId="08EB0FD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CA68F8" w14:textId="77777777" w:rsidR="00465746"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65746">
        <w:rPr>
          <w:rFonts w:ascii="Times New Roman" w:hAnsi="Times New Roman" w:cs="Times New Roman"/>
          <w:sz w:val="22"/>
          <w:szCs w:val="22"/>
        </w:rPr>
        <w:t>(1)</w:t>
      </w:r>
      <w:r w:rsidRPr="00465746">
        <w:rPr>
          <w:rFonts w:ascii="Times New Roman" w:hAnsi="Times New Roman" w:cs="Times New Roman"/>
          <w:sz w:val="22"/>
          <w:szCs w:val="22"/>
        </w:rPr>
        <w:tab/>
        <w:t>The following documents shall be completed during the online application process:</w:t>
      </w:r>
    </w:p>
    <w:p w14:paraId="3C29B3BB" w14:textId="77777777" w:rsidR="00465746"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6E0EB45" w14:textId="77777777" w:rsidR="00465746"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65746">
        <w:rPr>
          <w:rFonts w:ascii="Times New Roman" w:hAnsi="Times New Roman" w:cs="Times New Roman"/>
          <w:sz w:val="22"/>
          <w:szCs w:val="22"/>
        </w:rPr>
        <w:t>(A)</w:t>
      </w:r>
      <w:r w:rsidRPr="00465746">
        <w:rPr>
          <w:rFonts w:ascii="Times New Roman" w:hAnsi="Times New Roman" w:cs="Times New Roman"/>
          <w:sz w:val="22"/>
          <w:szCs w:val="22"/>
        </w:rPr>
        <w:tab/>
        <w:t>Verification of completed out of state licensure exams;</w:t>
      </w:r>
    </w:p>
    <w:p w14:paraId="1DAE83D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04BDC6" w14:textId="77777777" w:rsidR="00465746"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Verification of experience;</w:t>
      </w:r>
    </w:p>
    <w:p w14:paraId="0FF139A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43CDA7D" w14:textId="630FA118" w:rsidR="00465746"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Official transcripts scanning official transcript in PDF format only, which includes confer date of degree, all pages of the transcript, and the Registrar’s signature </w:t>
      </w:r>
    </w:p>
    <w:p w14:paraId="69A3F51A" w14:textId="77777777" w:rsidR="007A1AC0" w:rsidRDefault="007A1AC0"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D96B0B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057ADA" w14:textId="77777777" w:rsidR="00465746"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College coursework completed outside the United States requires a course by course analysis from an approved international credential evaluation service.</w:t>
      </w:r>
    </w:p>
    <w:p w14:paraId="2246BD0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CED2D2" w14:textId="77777777" w:rsidR="00465746"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D129EA">
        <w:rPr>
          <w:rFonts w:ascii="Times New Roman" w:hAnsi="Times New Roman" w:cs="Times New Roman"/>
          <w:b/>
          <w:sz w:val="22"/>
          <w:szCs w:val="22"/>
        </w:rPr>
        <w:t>Professional Teacher Certificate</w:t>
      </w:r>
    </w:p>
    <w:p w14:paraId="2F7A7FE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88C06B" w14:textId="77777777" w:rsidR="00465746"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D129EA">
        <w:rPr>
          <w:rFonts w:ascii="Times New Roman" w:hAnsi="Times New Roman" w:cs="Times New Roman"/>
          <w:b/>
          <w:sz w:val="22"/>
          <w:szCs w:val="22"/>
        </w:rPr>
        <w:t>Function</w:t>
      </w:r>
      <w:r w:rsidR="00E9546D" w:rsidRPr="00465746">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5E4A8F01" w14:textId="77777777" w:rsidR="00465746"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D5CF3CD" w14:textId="77777777" w:rsidR="00465746"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D129EA">
        <w:rPr>
          <w:rFonts w:ascii="Times New Roman" w:hAnsi="Times New Roman" w:cs="Times New Roman"/>
          <w:b/>
          <w:sz w:val="22"/>
          <w:szCs w:val="22"/>
        </w:rPr>
        <w:t>Eligibility</w:t>
      </w:r>
      <w:r w:rsidR="00E9546D" w:rsidRPr="00465746">
        <w:rPr>
          <w:rFonts w:ascii="Times New Roman" w:hAnsi="Times New Roman" w:cs="Times New Roman"/>
          <w:sz w:val="22"/>
          <w:szCs w:val="22"/>
        </w:rPr>
        <w:t>: An applicant with the qualifications specified in Section 6.1 and who meets the requirements for an endorsement in Part II may obtain a professional teacher certificate by one of the following methods:</w:t>
      </w:r>
    </w:p>
    <w:p w14:paraId="2201E28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5C33FA" w14:textId="77777777" w:rsidR="00465746"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Successful completion of a preparation program for educational personnel approved by the State Board with the formal recommendation for certification from the institution, in accordance with Me. Dept. of Ed. Reg. 114 and is in compliance with Me. Dept. of Ed. Reg. 13. </w:t>
      </w:r>
    </w:p>
    <w:p w14:paraId="1542DCFB" w14:textId="77777777" w:rsidR="00465746"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12456E2" w14:textId="77777777" w:rsidR="00465746"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Successful completion of a preparation program in any state subject to the following:</w:t>
      </w:r>
    </w:p>
    <w:p w14:paraId="2A2603C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6CB84D" w14:textId="77777777" w:rsidR="00465746"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Completion of an approved preparation program for the endorsement or certificate being sought with a formal recommendation for certification from the institution; and</w:t>
      </w:r>
    </w:p>
    <w:p w14:paraId="58E719DE" w14:textId="77777777" w:rsidR="00465746" w:rsidRDefault="00465746"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4D846D2" w14:textId="77777777" w:rsidR="00465746"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Five years prior to applying for Maine certification, the applicant has three years of successful teaching experience under an appropriate comparable certificate in the same certification subject area and grade level in any state.</w:t>
      </w:r>
    </w:p>
    <w:p w14:paraId="6821B2B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D1FACF" w14:textId="77777777" w:rsidR="00465746"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D129EA">
        <w:rPr>
          <w:rFonts w:ascii="Times New Roman" w:hAnsi="Times New Roman" w:cs="Times New Roman"/>
          <w:b/>
          <w:sz w:val="22"/>
          <w:szCs w:val="22"/>
        </w:rPr>
        <w:t>Term</w:t>
      </w:r>
    </w:p>
    <w:p w14:paraId="658FB95A" w14:textId="77777777" w:rsidR="00465746"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55C6B019" w14:textId="77777777" w:rsidR="00465746"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425E995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22D1B16" w14:textId="77777777" w:rsidR="00465746"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602C9C">
        <w:rPr>
          <w:rFonts w:ascii="Times New Roman" w:hAnsi="Times New Roman" w:cs="Times New Roman"/>
          <w:b/>
          <w:sz w:val="22"/>
          <w:szCs w:val="22"/>
        </w:rPr>
        <w:t>Renewal</w:t>
      </w:r>
      <w:r w:rsidR="00E9546D" w:rsidRPr="00465746">
        <w:rPr>
          <w:rFonts w:ascii="Times New Roman" w:hAnsi="Times New Roman" w:cs="Times New Roman"/>
          <w:sz w:val="22"/>
          <w:szCs w:val="22"/>
        </w:rPr>
        <w:t xml:space="preserve">: A professional teacher certificate is renewable for a five (5) year term unless the teacher has attained certification from the National Board for Professional Teaching Standards, in which case the renewal period is for a ten (10) year term. </w:t>
      </w:r>
    </w:p>
    <w:p w14:paraId="5774E03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CAE49E" w14:textId="77777777" w:rsidR="00465746"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To renew a professional certificate, an applicant shall meet the requirements of Sections 5.1 and 6.1 of this rule, and either:</w:t>
      </w:r>
    </w:p>
    <w:p w14:paraId="37B1492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514400" w14:textId="77777777" w:rsidR="00465746"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 or</w:t>
      </w:r>
    </w:p>
    <w:p w14:paraId="73AA891E" w14:textId="77777777" w:rsidR="00465746"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05B2AEC" w14:textId="77777777" w:rsidR="00465746"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If not employed by an SAU, provide documentation of the successful completion of six (6) semester hours of approved study or 90 hours in-service training designed to improve the</w:t>
      </w:r>
      <w:r>
        <w:rPr>
          <w:rFonts w:ascii="Times New Roman" w:hAnsi="Times New Roman" w:cs="Times New Roman"/>
          <w:sz w:val="22"/>
          <w:szCs w:val="22"/>
        </w:rPr>
        <w:t> </w:t>
      </w:r>
      <w:r w:rsidR="00E9546D" w:rsidRPr="00465746">
        <w:rPr>
          <w:rFonts w:ascii="Times New Roman" w:hAnsi="Times New Roman" w:cs="Times New Roman"/>
          <w:sz w:val="22"/>
          <w:szCs w:val="22"/>
        </w:rPr>
        <w:t>performance of the teacher in the field during the term of the</w:t>
      </w:r>
      <w:r>
        <w:rPr>
          <w:rFonts w:ascii="Times New Roman" w:hAnsi="Times New Roman" w:cs="Times New Roman"/>
          <w:sz w:val="22"/>
          <w:szCs w:val="22"/>
        </w:rPr>
        <w:t> </w:t>
      </w:r>
      <w:r w:rsidR="00E9546D" w:rsidRPr="00465746">
        <w:rPr>
          <w:rFonts w:ascii="Times New Roman" w:hAnsi="Times New Roman" w:cs="Times New Roman"/>
          <w:sz w:val="22"/>
          <w:szCs w:val="22"/>
        </w:rPr>
        <w:t>certificate.</w:t>
      </w:r>
    </w:p>
    <w:p w14:paraId="748A96A5"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3C21BFA"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48B7E5D1"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1F84BE8"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If a holder is employed by an SAU, the renewal must be processed through the SAU.</w:t>
      </w:r>
    </w:p>
    <w:p w14:paraId="3D84D9F9"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CAB055E"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An applicant for professional certification who does not receive positive verification from the SAU may appeal to the Commissioner, pursuant to Me. Dept. of Ed. Reg. 119.</w:t>
      </w:r>
    </w:p>
    <w:p w14:paraId="37F9ADC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08D9CB2" w14:textId="77777777" w:rsidR="00465746"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9F2F0B">
        <w:rPr>
          <w:rFonts w:ascii="Times New Roman" w:hAnsi="Times New Roman" w:cs="Times New Roman"/>
          <w:b/>
          <w:sz w:val="22"/>
          <w:szCs w:val="22"/>
        </w:rPr>
        <w:t>Certificate for an Administrator</w:t>
      </w:r>
      <w:r w:rsidR="00E9546D" w:rsidRPr="00465746">
        <w:rPr>
          <w:rFonts w:ascii="Times New Roman" w:hAnsi="Times New Roman" w:cs="Times New Roman"/>
          <w:sz w:val="22"/>
          <w:szCs w:val="22"/>
        </w:rPr>
        <w:t xml:space="preserve"> </w:t>
      </w:r>
    </w:p>
    <w:p w14:paraId="53C0F88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0A74A3"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9F2F0B">
        <w:rPr>
          <w:rFonts w:ascii="Times New Roman" w:hAnsi="Times New Roman" w:cs="Times New Roman"/>
          <w:b/>
          <w:sz w:val="22"/>
          <w:szCs w:val="22"/>
        </w:rPr>
        <w:t>Function</w:t>
      </w:r>
      <w:r w:rsidR="00E9546D" w:rsidRPr="00465746">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05295541" w14:textId="77777777" w:rsidR="00465746"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DB84F65"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9F2F0B">
        <w:rPr>
          <w:rFonts w:ascii="Times New Roman" w:hAnsi="Times New Roman" w:cs="Times New Roman"/>
          <w:b/>
          <w:sz w:val="22"/>
          <w:szCs w:val="22"/>
        </w:rPr>
        <w:t>Eligibility</w:t>
      </w:r>
      <w:r w:rsidR="00E9546D" w:rsidRPr="00465746">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42CA92AF" w14:textId="77777777" w:rsidR="00465746"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06A17DE" w14:textId="77777777" w:rsidR="00465746" w:rsidRDefault="009F2F0B" w:rsidP="00282055">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9F2F0B">
        <w:rPr>
          <w:rFonts w:ascii="Times New Roman" w:hAnsi="Times New Roman" w:cs="Times New Roman"/>
          <w:b/>
          <w:sz w:val="22"/>
          <w:szCs w:val="22"/>
        </w:rPr>
        <w:t>Interstate School Leaders Licensure Consortium Standards (ISLLC)</w:t>
      </w:r>
      <w:r w:rsidR="00E9546D" w:rsidRPr="00465746">
        <w:rPr>
          <w:rFonts w:ascii="Times New Roman" w:hAnsi="Times New Roman" w:cs="Times New Roman"/>
          <w:sz w:val="22"/>
          <w:szCs w:val="22"/>
        </w:rPr>
        <w:t xml:space="preserve"> </w:t>
      </w:r>
    </w:p>
    <w:p w14:paraId="312286C0" w14:textId="77777777" w:rsidR="00465746"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14984B32" w14:textId="77777777" w:rsidR="00465746" w:rsidRDefault="009F2F0B"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Qualifying Scores on the ISLLC Examination: For all administrator certificates the applicant must achieve the required scores on the appropriate assessment based on the ISLLC standards, as specified in Me. Dept. of Ed. Reg. 13; or</w:t>
      </w:r>
    </w:p>
    <w:p w14:paraId="31896FAB"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08DB6EF"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Documentation that the applicant meets the ISLLC Standards through coursework from accredited university. </w:t>
      </w:r>
    </w:p>
    <w:p w14:paraId="57AFB10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287C2C" w14:textId="77777777" w:rsidR="00465746" w:rsidRDefault="00E9546D"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D.</w:t>
      </w:r>
      <w:r w:rsidR="009F2F0B">
        <w:rPr>
          <w:rFonts w:ascii="Times New Roman" w:hAnsi="Times New Roman" w:cs="Times New Roman"/>
          <w:sz w:val="22"/>
          <w:szCs w:val="22"/>
        </w:rPr>
        <w:tab/>
      </w:r>
      <w:r w:rsidRPr="009F2F0B">
        <w:rPr>
          <w:rFonts w:ascii="Times New Roman" w:hAnsi="Times New Roman" w:cs="Times New Roman"/>
          <w:b/>
          <w:sz w:val="22"/>
          <w:szCs w:val="22"/>
        </w:rPr>
        <w:t>Term</w:t>
      </w:r>
      <w:r w:rsidRPr="00465746">
        <w:rPr>
          <w:rFonts w:ascii="Times New Roman" w:hAnsi="Times New Roman" w:cs="Times New Roman"/>
          <w:sz w:val="22"/>
          <w:szCs w:val="22"/>
        </w:rPr>
        <w:t>: An administrator certificate issued to an applicant shall be valid as of the date the application package is determined by the Department to be complete and shall expire five (5) years from the date the complete application is received by the Department.</w:t>
      </w:r>
    </w:p>
    <w:p w14:paraId="4E305C41" w14:textId="77777777" w:rsidR="00465746"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0501343"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E9546D" w:rsidRPr="009F2F0B">
        <w:rPr>
          <w:rFonts w:ascii="Times New Roman" w:hAnsi="Times New Roman" w:cs="Times New Roman"/>
          <w:b/>
          <w:sz w:val="22"/>
          <w:szCs w:val="22"/>
        </w:rPr>
        <w:t>Renewal</w:t>
      </w:r>
      <w:r w:rsidR="00E9546D" w:rsidRPr="00465746">
        <w:rPr>
          <w:rFonts w:ascii="Times New Roman" w:hAnsi="Times New Roman" w:cs="Times New Roman"/>
          <w:sz w:val="22"/>
          <w:szCs w:val="22"/>
        </w:rPr>
        <w:t>: A professional administrator certificate is renewable for a five (5) year</w:t>
      </w:r>
      <w:r>
        <w:rPr>
          <w:rFonts w:ascii="Times New Roman" w:hAnsi="Times New Roman" w:cs="Times New Roman"/>
          <w:sz w:val="22"/>
          <w:szCs w:val="22"/>
        </w:rPr>
        <w:t> </w:t>
      </w:r>
      <w:r w:rsidR="00E9546D" w:rsidRPr="00465746">
        <w:rPr>
          <w:rFonts w:ascii="Times New Roman" w:hAnsi="Times New Roman" w:cs="Times New Roman"/>
          <w:sz w:val="22"/>
          <w:szCs w:val="22"/>
        </w:rPr>
        <w:t xml:space="preserve">term. </w:t>
      </w:r>
    </w:p>
    <w:p w14:paraId="0AFFCF8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2C92DE3"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To renew the certificate, an applicant shall meet the requirements specified in Sections 5.1 and 6.1 of this rule; and </w:t>
      </w:r>
    </w:p>
    <w:p w14:paraId="4AF207A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21C4F42" w14:textId="77777777" w:rsidR="00465746"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 or</w:t>
      </w:r>
    </w:p>
    <w:p w14:paraId="53197CA7" w14:textId="77777777" w:rsidR="00465746"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3CFFF2B" w14:textId="77777777" w:rsidR="00465746"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p>
    <w:p w14:paraId="2D7CC8B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2C37B9"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These six (6) semester hours or 90 hours of in-service training may not have been used previously to renew the same certificate and must be earned within the five years prior to the renewal.</w:t>
      </w:r>
    </w:p>
    <w:p w14:paraId="66626CA0"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8EE2DB5"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If a holder is employed by an SAU, the renewal must be processed through a local consortium.</w:t>
      </w:r>
    </w:p>
    <w:p w14:paraId="145C7510"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A03A767"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An applicant for certification who does not receive positive verification from the local consortium may appeal to the Commissioner, pursuant to Me. Dept. of Ed. Reg. 119.</w:t>
      </w:r>
    </w:p>
    <w:p w14:paraId="3939E3E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E9B5D7" w14:textId="77777777" w:rsidR="00465746"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9F2F0B">
        <w:rPr>
          <w:rFonts w:ascii="Times New Roman" w:hAnsi="Times New Roman" w:cs="Times New Roman"/>
          <w:b/>
          <w:sz w:val="22"/>
          <w:szCs w:val="22"/>
        </w:rPr>
        <w:t>Certificate for an Educational Specialist</w:t>
      </w:r>
    </w:p>
    <w:p w14:paraId="2CF1E28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8C44C3"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9F2F0B">
        <w:rPr>
          <w:rFonts w:ascii="Times New Roman" w:hAnsi="Times New Roman" w:cs="Times New Roman"/>
          <w:b/>
          <w:sz w:val="22"/>
          <w:szCs w:val="22"/>
        </w:rPr>
        <w:t>Function</w:t>
      </w:r>
      <w:r w:rsidR="00E9546D" w:rsidRPr="00465746">
        <w:rPr>
          <w:rFonts w:ascii="Times New Roman" w:hAnsi="Times New Roman" w:cs="Times New Roman"/>
          <w:sz w:val="22"/>
          <w:szCs w:val="22"/>
        </w:rPr>
        <w:t xml:space="preserve">: The educational specialist certificate is the standard certificate for </w:t>
      </w:r>
      <w:r w:rsidR="009E7AAF" w:rsidRPr="00465746">
        <w:rPr>
          <w:rFonts w:ascii="Times New Roman" w:hAnsi="Times New Roman" w:cs="Times New Roman"/>
          <w:sz w:val="22"/>
          <w:szCs w:val="22"/>
        </w:rPr>
        <w:t>an</w:t>
      </w:r>
      <w:r w:rsidR="00E9546D" w:rsidRPr="00465746">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5E36C002" w14:textId="77777777" w:rsidR="00465746"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570FE64"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9F2F0B">
        <w:rPr>
          <w:rFonts w:ascii="Times New Roman" w:hAnsi="Times New Roman" w:cs="Times New Roman"/>
          <w:b/>
          <w:sz w:val="22"/>
          <w:szCs w:val="22"/>
        </w:rPr>
        <w:t>Eligibility</w:t>
      </w:r>
      <w:r w:rsidR="00E9546D" w:rsidRPr="00465746">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0ADC313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592AF4"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9F2F0B">
        <w:rPr>
          <w:rFonts w:ascii="Times New Roman" w:hAnsi="Times New Roman" w:cs="Times New Roman"/>
          <w:b/>
          <w:sz w:val="22"/>
          <w:szCs w:val="22"/>
        </w:rPr>
        <w:t>Term</w:t>
      </w:r>
      <w:r w:rsidR="00E9546D" w:rsidRPr="00465746">
        <w:rPr>
          <w:rFonts w:ascii="Times New Roman" w:hAnsi="Times New Roman" w:cs="Times New Roman"/>
          <w:sz w:val="22"/>
          <w:szCs w:val="22"/>
        </w:rPr>
        <w:t>: The educational specialist certificate issued to an applicant shall be valid as of the date the application package is determined by the Department to be complete and shall expire five (5) years from the date the complete application is received by the Department.</w:t>
      </w:r>
    </w:p>
    <w:p w14:paraId="43D1A4E9" w14:textId="77777777" w:rsidR="00465746"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CB0696A"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9F2F0B">
        <w:rPr>
          <w:rFonts w:ascii="Times New Roman" w:hAnsi="Times New Roman" w:cs="Times New Roman"/>
          <w:b/>
          <w:sz w:val="22"/>
          <w:szCs w:val="22"/>
        </w:rPr>
        <w:t>Renewal</w:t>
      </w:r>
      <w:r w:rsidR="00E9546D" w:rsidRPr="00465746">
        <w:rPr>
          <w:rFonts w:ascii="Times New Roman" w:hAnsi="Times New Roman" w:cs="Times New Roman"/>
          <w:sz w:val="22"/>
          <w:szCs w:val="22"/>
        </w:rPr>
        <w:t xml:space="preserve">: A professional educational specialist certificate is renewable for five-year term. </w:t>
      </w:r>
    </w:p>
    <w:p w14:paraId="76C9017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4B0D87"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To renew the certificate, an applicant shall meet the requirements of Sections 5.1 and 6.1 of this rule, and either </w:t>
      </w:r>
    </w:p>
    <w:p w14:paraId="1252A3E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677133" w14:textId="77777777" w:rsidR="00465746"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Complete six (6) semester hours of approved study or 90 hours of in-service training designed to improve the performance of the educational specialist in the field during the term of the certificate and obtain verification from the SAU that the certificate be renewed; or</w:t>
      </w:r>
    </w:p>
    <w:p w14:paraId="266E6A8D" w14:textId="77777777" w:rsidR="00465746"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4FA5F76" w14:textId="77777777" w:rsidR="00465746"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If not employed by a SAU, provide documentation of the successful completion of six (6) semester hours of approved study or 90 hours of in-service training designed to improve the performance of the educational specialist during the term of the certificate. </w:t>
      </w:r>
    </w:p>
    <w:p w14:paraId="442D339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5202BB4"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0E394CB2"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73FF3E6"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For the renewal of a school nurse certificate, the holder must also submit a copy of an appropriate license to practice as a Registered Professional Nurse in Maine and take appropriate professional development. </w:t>
      </w:r>
    </w:p>
    <w:p w14:paraId="7B7C90F9"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4D2992A"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If a holder is employed by an SAU, the renewal must be processed through the SAU.</w:t>
      </w:r>
    </w:p>
    <w:p w14:paraId="4E4AD213" w14:textId="77777777" w:rsidR="00465746"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769F972" w14:textId="77777777" w:rsidR="00465746"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An applicant for certification who does not receive positive verification from the may appeal to the Commissioner, pursuant to Me. Dept. of Ed. Reg. 119.</w:t>
      </w:r>
    </w:p>
    <w:p w14:paraId="27935C6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4C10DD" w14:textId="77777777" w:rsidR="00465746"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9F2F0B">
        <w:rPr>
          <w:rFonts w:ascii="Times New Roman" w:hAnsi="Times New Roman" w:cs="Times New Roman"/>
          <w:b/>
          <w:sz w:val="22"/>
          <w:szCs w:val="22"/>
        </w:rPr>
        <w:t>Certificate for a Certified Educational Technician</w:t>
      </w:r>
    </w:p>
    <w:p w14:paraId="102FD26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5A71395" w14:textId="77777777" w:rsidR="00465746"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9F2F0B">
        <w:rPr>
          <w:rFonts w:ascii="Times New Roman" w:hAnsi="Times New Roman" w:cs="Times New Roman"/>
          <w:b/>
          <w:sz w:val="22"/>
          <w:szCs w:val="22"/>
        </w:rPr>
        <w:t>Function</w:t>
      </w:r>
      <w:r w:rsidR="00E9546D" w:rsidRPr="00465746">
        <w:rPr>
          <w:rFonts w:ascii="Times New Roman" w:hAnsi="Times New Roman" w:cs="Times New Roman"/>
          <w:sz w:val="22"/>
          <w:szCs w:val="22"/>
        </w:rPr>
        <w:t>: A certified educational technician provides supportive educational services There are three levels of authorization 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An authorization specifies the applicable levels: 9-12 for career and technical education, public preschool-12, or birth to school age 5. Tutors shall meet the requirements of educational technicians, with the level determined by the amount of responsibility and level of supervision that is provided for the position, as specified in this section.</w:t>
      </w:r>
    </w:p>
    <w:p w14:paraId="45A6F90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AC1001" w14:textId="77777777" w:rsidR="00465746"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2E73F0">
        <w:rPr>
          <w:rFonts w:ascii="Times New Roman" w:hAnsi="Times New Roman" w:cs="Times New Roman"/>
          <w:b/>
          <w:sz w:val="22"/>
          <w:szCs w:val="22"/>
        </w:rPr>
        <w:t>Educational Technician I</w:t>
      </w:r>
    </w:p>
    <w:p w14:paraId="30EED26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0988D0" w14:textId="77777777" w:rsidR="00465746"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2E73F0">
        <w:rPr>
          <w:rFonts w:ascii="Times New Roman" w:hAnsi="Times New Roman" w:cs="Times New Roman"/>
          <w:b/>
          <w:sz w:val="22"/>
          <w:szCs w:val="22"/>
        </w:rPr>
        <w:t>Permitted Responsibilities</w:t>
      </w:r>
    </w:p>
    <w:p w14:paraId="69D2688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801027F"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69C99AD9" w14:textId="77777777" w:rsidR="00465746"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646796E"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Perform non-instructional, non-evaluative functions;</w:t>
      </w:r>
    </w:p>
    <w:p w14:paraId="08AD61CF" w14:textId="77777777" w:rsidR="00465746"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E8DE496"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E9546D" w:rsidRPr="00465746">
        <w:rPr>
          <w:rFonts w:ascii="Times New Roman" w:hAnsi="Times New Roman" w:cs="Times New Roman"/>
          <w:sz w:val="22"/>
          <w:szCs w:val="22"/>
        </w:rPr>
        <w:t>Assist in the preparation of instructional materials; and</w:t>
      </w:r>
    </w:p>
    <w:p w14:paraId="24875D02" w14:textId="77777777" w:rsidR="00465746"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807DBC8"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r>
      <w:r w:rsidR="00E9546D" w:rsidRPr="00465746">
        <w:rPr>
          <w:rFonts w:ascii="Times New Roman" w:hAnsi="Times New Roman" w:cs="Times New Roman"/>
          <w:sz w:val="22"/>
          <w:szCs w:val="22"/>
        </w:rPr>
        <w:t>Provide classroom management functions.</w:t>
      </w:r>
    </w:p>
    <w:p w14:paraId="6087817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97F7FBC" w14:textId="77777777" w:rsidR="00465746"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2E73F0">
        <w:rPr>
          <w:rFonts w:ascii="Times New Roman" w:hAnsi="Times New Roman" w:cs="Times New Roman"/>
          <w:b/>
          <w:sz w:val="22"/>
          <w:szCs w:val="22"/>
        </w:rPr>
        <w:t>Required Supervision</w:t>
      </w:r>
    </w:p>
    <w:p w14:paraId="3B543BA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80F572"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Be assigned instructional duties that are directly supervised by the classroom teacher or appropriate content specialist in the classroom; or</w:t>
      </w:r>
    </w:p>
    <w:p w14:paraId="5354DB59" w14:textId="77777777" w:rsidR="00465746"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96FC35D"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Serve under general administrative supervision when performing non-instructional student-related duties.</w:t>
      </w:r>
    </w:p>
    <w:p w14:paraId="4FA6C56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F04C73" w14:textId="77777777" w:rsidR="00465746"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2E73F0">
        <w:rPr>
          <w:rFonts w:ascii="Times New Roman" w:hAnsi="Times New Roman" w:cs="Times New Roman"/>
          <w:b/>
          <w:sz w:val="22"/>
          <w:szCs w:val="22"/>
        </w:rPr>
        <w:t>Educational Technician II</w:t>
      </w:r>
    </w:p>
    <w:p w14:paraId="5CB1A28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B60611" w14:textId="77777777" w:rsidR="00465746"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2E73F0">
        <w:rPr>
          <w:rFonts w:ascii="Times New Roman" w:hAnsi="Times New Roman" w:cs="Times New Roman"/>
          <w:b/>
          <w:sz w:val="22"/>
          <w:szCs w:val="22"/>
        </w:rPr>
        <w:t>Permitted Responsibilities</w:t>
      </w:r>
    </w:p>
    <w:p w14:paraId="531383E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EB82AEE" w14:textId="77777777" w:rsidR="00465746"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Perform all of the duties of an Educational Technician I; and</w:t>
      </w:r>
    </w:p>
    <w:p w14:paraId="6A53C985" w14:textId="77777777" w:rsidR="00465746"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2B66E416" w14:textId="77777777" w:rsidR="00465746"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465746">
        <w:rPr>
          <w:rFonts w:ascii="Times New Roman" w:hAnsi="Times New Roman" w:cs="Times New Roman"/>
          <w:sz w:val="22"/>
          <w:szCs w:val="22"/>
        </w:rPr>
        <w:t>ii.</w:t>
      </w:r>
      <w:r w:rsidR="002E73F0">
        <w:rPr>
          <w:rFonts w:ascii="Times New Roman" w:hAnsi="Times New Roman" w:cs="Times New Roman"/>
          <w:sz w:val="22"/>
          <w:szCs w:val="22"/>
        </w:rPr>
        <w:tab/>
      </w:r>
      <w:r w:rsidRPr="00465746">
        <w:rPr>
          <w:rFonts w:ascii="Times New Roman" w:hAnsi="Times New Roman" w:cs="Times New Roman"/>
          <w:sz w:val="22"/>
          <w:szCs w:val="22"/>
        </w:rPr>
        <w:t>Introduce new learning preplanned in collaboration with the classroom teacher or appropriate content specialist.</w:t>
      </w:r>
    </w:p>
    <w:p w14:paraId="2548E1A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804BBD2" w14:textId="77777777" w:rsidR="00465746"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2E73F0">
        <w:rPr>
          <w:rFonts w:ascii="Times New Roman" w:hAnsi="Times New Roman" w:cs="Times New Roman"/>
          <w:b/>
          <w:sz w:val="22"/>
          <w:szCs w:val="22"/>
        </w:rPr>
        <w:t>Required Supervision</w:t>
      </w:r>
    </w:p>
    <w:p w14:paraId="68A65B6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0E536A"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Meet with the classroom/program teacher or appropriate content specialist and receive direction on a regular basis, whenever possible on a daily basis;</w:t>
      </w:r>
    </w:p>
    <w:p w14:paraId="2DA2FC26" w14:textId="77777777" w:rsidR="00465746"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0B01432"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Perform short-term instruction in small groups under the direct supervision of the teacher or appropriate content specialist in the classroom; or</w:t>
      </w:r>
    </w:p>
    <w:p w14:paraId="5E03AC90" w14:textId="77777777" w:rsidR="00465746"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4DFFE774"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E9546D" w:rsidRPr="00465746">
        <w:rPr>
          <w:rFonts w:ascii="Times New Roman" w:hAnsi="Times New Roman" w:cs="Times New Roman"/>
          <w:sz w:val="22"/>
          <w:szCs w:val="22"/>
        </w:rPr>
        <w:t>Conduct one-on-one or small group instruction with indirect supervision.</w:t>
      </w:r>
    </w:p>
    <w:p w14:paraId="6D5F307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D44C6E" w14:textId="77777777" w:rsidR="00465746"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6C476A">
        <w:rPr>
          <w:rFonts w:ascii="Times New Roman" w:hAnsi="Times New Roman" w:cs="Times New Roman"/>
          <w:b/>
          <w:sz w:val="22"/>
          <w:szCs w:val="22"/>
        </w:rPr>
        <w:t>Educational Technician III</w:t>
      </w:r>
    </w:p>
    <w:p w14:paraId="2684FF24" w14:textId="77777777" w:rsidR="00465746"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573CC033" w14:textId="77777777" w:rsidR="00465746"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6C476A">
        <w:rPr>
          <w:rFonts w:ascii="Times New Roman" w:hAnsi="Times New Roman" w:cs="Times New Roman"/>
          <w:b/>
          <w:sz w:val="22"/>
          <w:szCs w:val="22"/>
        </w:rPr>
        <w:t>Permitted Responsibilities</w:t>
      </w:r>
    </w:p>
    <w:p w14:paraId="50A6403D" w14:textId="77777777" w:rsidR="00465746"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14FB4A97" w14:textId="77777777" w:rsidR="00465746"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Perform all of the duties of an Educational Technician I or II;</w:t>
      </w:r>
    </w:p>
    <w:p w14:paraId="076941F3" w14:textId="77777777" w:rsidR="00465746"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C13B881" w14:textId="77777777" w:rsidR="00465746"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Introduce new learning preplanned in consultation with the classroom teacher or appropriate content specialist; and</w:t>
      </w:r>
    </w:p>
    <w:p w14:paraId="4B9A13AA" w14:textId="77777777" w:rsidR="00465746"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0F142B0"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E9546D" w:rsidRPr="00465746">
        <w:rPr>
          <w:rFonts w:ascii="Times New Roman" w:hAnsi="Times New Roman" w:cs="Times New Roman"/>
          <w:sz w:val="22"/>
          <w:szCs w:val="22"/>
        </w:rPr>
        <w:t>Supervise small groups of students in community-based programs.</w:t>
      </w:r>
    </w:p>
    <w:p w14:paraId="7298434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5A3058" w14:textId="77777777" w:rsidR="00465746"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465746">
        <w:rPr>
          <w:rFonts w:ascii="Times New Roman" w:hAnsi="Times New Roman" w:cs="Times New Roman"/>
          <w:sz w:val="22"/>
          <w:szCs w:val="22"/>
        </w:rPr>
        <w:t>(B)</w:t>
      </w:r>
      <w:r w:rsidR="006C476A">
        <w:rPr>
          <w:rFonts w:ascii="Times New Roman" w:hAnsi="Times New Roman" w:cs="Times New Roman"/>
          <w:sz w:val="22"/>
          <w:szCs w:val="22"/>
        </w:rPr>
        <w:tab/>
      </w:r>
      <w:r w:rsidRPr="006C476A">
        <w:rPr>
          <w:rFonts w:ascii="Times New Roman" w:hAnsi="Times New Roman" w:cs="Times New Roman"/>
          <w:b/>
          <w:sz w:val="22"/>
          <w:szCs w:val="22"/>
        </w:rPr>
        <w:t>Required Supervision</w:t>
      </w:r>
    </w:p>
    <w:p w14:paraId="5CFD7E4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E3441E"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Meet with the classroom/program teacher or appropriate content area specialist and receive direction, whenever possible on a twice weekly basis; or</w:t>
      </w:r>
    </w:p>
    <w:p w14:paraId="40B8D4D7" w14:textId="77777777" w:rsidR="00465746"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0DCA20D0" w14:textId="77777777" w:rsidR="00465746"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Perform short-term instruction in small classes or in community-based programs with indirect supervision.</w:t>
      </w:r>
    </w:p>
    <w:p w14:paraId="1E5983D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236C07" w14:textId="77777777" w:rsidR="00465746" w:rsidRDefault="006C476A" w:rsidP="006C476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6C476A">
        <w:rPr>
          <w:rFonts w:ascii="Times New Roman" w:hAnsi="Times New Roman" w:cs="Times New Roman"/>
          <w:b/>
          <w:sz w:val="22"/>
          <w:szCs w:val="22"/>
        </w:rPr>
        <w:t>Eligibility</w:t>
      </w:r>
      <w:r w:rsidR="00E9546D" w:rsidRPr="00465746">
        <w:rPr>
          <w:rFonts w:ascii="Times New Roman" w:hAnsi="Times New Roman" w:cs="Times New Roman"/>
          <w:sz w:val="22"/>
          <w:szCs w:val="22"/>
        </w:rPr>
        <w:t xml:space="preserve">: To be eligible an applicant must meet the following qualifications: </w:t>
      </w:r>
    </w:p>
    <w:p w14:paraId="48F426B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7E93D9" w14:textId="77777777" w:rsidR="00465746"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Be of good moral character;</w:t>
      </w:r>
    </w:p>
    <w:p w14:paraId="67FAC359" w14:textId="77777777" w:rsidR="00465746"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A250D2B" w14:textId="77777777" w:rsidR="00465746"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Be at least 18 years of age;</w:t>
      </w:r>
    </w:p>
    <w:p w14:paraId="1A76EA50" w14:textId="77777777" w:rsidR="00465746"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F07C1AC" w14:textId="77777777" w:rsidR="00465746"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Submit an application in accordance with Section 5.1 of this rule;</w:t>
      </w:r>
    </w:p>
    <w:p w14:paraId="479DCFAE" w14:textId="77777777" w:rsidR="00465746"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C352B25" w14:textId="77777777" w:rsidR="00465746"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465746">
        <w:rPr>
          <w:rFonts w:ascii="Times New Roman" w:hAnsi="Times New Roman" w:cs="Times New Roman"/>
          <w:sz w:val="22"/>
          <w:szCs w:val="22"/>
        </w:rPr>
        <w:t>(</w:t>
      </w:r>
      <w:r w:rsidR="006C476A">
        <w:rPr>
          <w:rFonts w:ascii="Times New Roman" w:hAnsi="Times New Roman" w:cs="Times New Roman"/>
          <w:sz w:val="22"/>
          <w:szCs w:val="22"/>
        </w:rPr>
        <w:t>4)</w:t>
      </w:r>
      <w:r w:rsidR="006C476A">
        <w:rPr>
          <w:rFonts w:ascii="Times New Roman" w:hAnsi="Times New Roman" w:cs="Times New Roman"/>
          <w:sz w:val="22"/>
          <w:szCs w:val="22"/>
        </w:rPr>
        <w:tab/>
      </w:r>
      <w:r w:rsidRPr="00465746">
        <w:rPr>
          <w:rFonts w:ascii="Times New Roman" w:hAnsi="Times New Roman" w:cs="Times New Roman"/>
          <w:sz w:val="22"/>
          <w:szCs w:val="22"/>
        </w:rPr>
        <w:t>Satisfactorily complete a CHRC in accordance with Section 5.2 of this rule.</w:t>
      </w:r>
    </w:p>
    <w:p w14:paraId="6EC4D140" w14:textId="77777777" w:rsidR="00465746"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F9C87E7" w14:textId="77777777" w:rsidR="00465746"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6C476A">
        <w:rPr>
          <w:rFonts w:ascii="Times New Roman" w:hAnsi="Times New Roman" w:cs="Times New Roman"/>
          <w:b/>
          <w:sz w:val="22"/>
          <w:szCs w:val="22"/>
        </w:rPr>
        <w:t>Specific Eligibility Requirements</w:t>
      </w:r>
    </w:p>
    <w:p w14:paraId="031661F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B816CC" w14:textId="77777777" w:rsidR="00465746"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6C476A">
        <w:rPr>
          <w:rFonts w:ascii="Times New Roman" w:hAnsi="Times New Roman" w:cs="Times New Roman"/>
          <w:b/>
          <w:sz w:val="22"/>
          <w:szCs w:val="22"/>
        </w:rPr>
        <w:t>Educational Technician I</w:t>
      </w:r>
      <w:r w:rsidR="00E9546D" w:rsidRPr="00465746">
        <w:rPr>
          <w:rFonts w:ascii="Times New Roman" w:hAnsi="Times New Roman" w:cs="Times New Roman"/>
          <w:sz w:val="22"/>
          <w:szCs w:val="22"/>
        </w:rPr>
        <w:t>: hold a high school diploma or GED.</w:t>
      </w:r>
    </w:p>
    <w:p w14:paraId="0D4F4517" w14:textId="77777777" w:rsidR="00465746"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51A3792" w14:textId="77777777" w:rsidR="00465746"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6C476A">
        <w:rPr>
          <w:rFonts w:ascii="Times New Roman" w:hAnsi="Times New Roman" w:cs="Times New Roman"/>
          <w:b/>
          <w:sz w:val="22"/>
          <w:szCs w:val="22"/>
        </w:rPr>
        <w:t>Educational Technician II</w:t>
      </w:r>
      <w:r w:rsidR="00E9546D" w:rsidRPr="00465746">
        <w:rPr>
          <w:rFonts w:ascii="Times New Roman" w:hAnsi="Times New Roman" w:cs="Times New Roman"/>
          <w:sz w:val="22"/>
          <w:szCs w:val="22"/>
        </w:rPr>
        <w:t>: document a minimum of 60 credits of approved study in an educationally related field; or, for career and technical education authorization, document a minimum of two years of paid applied employment within the field of assignment.</w:t>
      </w:r>
    </w:p>
    <w:p w14:paraId="49D2BDC6" w14:textId="77777777" w:rsidR="00465746"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4C730CB" w14:textId="77777777" w:rsidR="00465746" w:rsidRDefault="006C476A"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6C476A">
        <w:rPr>
          <w:rFonts w:ascii="Times New Roman" w:hAnsi="Times New Roman" w:cs="Times New Roman"/>
          <w:b/>
          <w:sz w:val="22"/>
          <w:szCs w:val="22"/>
        </w:rPr>
        <w:t>Educational Technician III</w:t>
      </w:r>
      <w:r w:rsidR="00E9546D" w:rsidRPr="00465746">
        <w:rPr>
          <w:rFonts w:ascii="Times New Roman" w:hAnsi="Times New Roman" w:cs="Times New Roman"/>
          <w:sz w:val="22"/>
          <w:szCs w:val="22"/>
        </w:rPr>
        <w:t>: document a minimum of 90 credits of approved study in an educationally related field; or, for career and technical education authorization, document a minimum of three years of paid applied employment within the field of assignment.</w:t>
      </w:r>
    </w:p>
    <w:p w14:paraId="58A7A9B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327E199" w14:textId="77777777" w:rsidR="00465746"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D40CD1">
        <w:rPr>
          <w:rFonts w:ascii="Times New Roman" w:hAnsi="Times New Roman" w:cs="Times New Roman"/>
          <w:b/>
          <w:sz w:val="22"/>
          <w:szCs w:val="22"/>
        </w:rPr>
        <w:t>Term</w:t>
      </w:r>
      <w:r w:rsidR="00E9546D" w:rsidRPr="00465746">
        <w:rPr>
          <w:rFonts w:ascii="Times New Roman" w:hAnsi="Times New Roman" w:cs="Times New Roman"/>
          <w:sz w:val="22"/>
          <w:szCs w:val="22"/>
        </w:rPr>
        <w:t>: The certificate for a certified educational technician issued to an applicant shall be valid as of the date the application package is determined by the Department to be complete and shall expire five (5) years from the date the complete application is received by the Department.</w:t>
      </w:r>
    </w:p>
    <w:p w14:paraId="1C0682ED" w14:textId="77777777" w:rsidR="00465746"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0D9777E" w14:textId="77777777" w:rsidR="00465746"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465746">
        <w:rPr>
          <w:rFonts w:ascii="Times New Roman" w:hAnsi="Times New Roman" w:cs="Times New Roman"/>
          <w:sz w:val="22"/>
          <w:szCs w:val="22"/>
        </w:rPr>
        <w:t>D.</w:t>
      </w:r>
      <w:r w:rsidR="00D40CD1">
        <w:rPr>
          <w:rFonts w:ascii="Times New Roman" w:hAnsi="Times New Roman" w:cs="Times New Roman"/>
          <w:sz w:val="22"/>
          <w:szCs w:val="22"/>
        </w:rPr>
        <w:tab/>
      </w:r>
      <w:r w:rsidRPr="00D40CD1">
        <w:rPr>
          <w:rFonts w:ascii="Times New Roman" w:hAnsi="Times New Roman" w:cs="Times New Roman"/>
          <w:b/>
          <w:sz w:val="22"/>
          <w:szCs w:val="22"/>
        </w:rPr>
        <w:t>Renewal</w:t>
      </w:r>
      <w:r w:rsidRPr="00465746">
        <w:rPr>
          <w:rFonts w:ascii="Times New Roman" w:hAnsi="Times New Roman" w:cs="Times New Roman"/>
          <w:sz w:val="22"/>
          <w:szCs w:val="22"/>
        </w:rPr>
        <w:t xml:space="preserve">: A certified educational technician certificate is renewable for a five-year term. </w:t>
      </w:r>
    </w:p>
    <w:p w14:paraId="71C9FBD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CFEDA7"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To renew the certificate, an applicant shall meet the requirements of Sections 5.1 of this rule, and either:</w:t>
      </w:r>
    </w:p>
    <w:p w14:paraId="7FDD0B7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0EA2EF"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Complete three (3) semester hours of approved study or in-service training designed to improve the performance of the certified educational technician in the field during the term of the certificate and obtain verification from the SAU that the certificate be renewed; or</w:t>
      </w:r>
    </w:p>
    <w:p w14:paraId="728D93A5"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C662591" w14:textId="77777777" w:rsidR="00465746"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If not employed by a SAU, provide documentation of the successful completion of three (3) semester hours of approved study or in-service training designed to improve the performance of the certified educational technician during the term of the certificate. </w:t>
      </w:r>
    </w:p>
    <w:p w14:paraId="35BBF2A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6580B38"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The required three (3) semester hours may not have been used previously to renew the same certificate and must be earned within the five years prior to the renewal. </w:t>
      </w:r>
    </w:p>
    <w:p w14:paraId="7AB31910" w14:textId="77777777" w:rsidR="00465746"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3D58415"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If a holder is employed by an SAU, the renewal must be processed through the SAU.</w:t>
      </w:r>
    </w:p>
    <w:p w14:paraId="7138EA79" w14:textId="77777777" w:rsidR="00465746"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F8823C9"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An applicant for certification who does not receive positive verification from the SAU may appeal to the Commissioner, pursuant to Me. Dept. of Ed. Reg. 119.</w:t>
      </w:r>
    </w:p>
    <w:p w14:paraId="14D1AB5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A7E45A" w14:textId="77777777" w:rsidR="00465746"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E9546D" w:rsidRPr="00465746">
        <w:rPr>
          <w:rFonts w:ascii="Times New Roman" w:hAnsi="Times New Roman" w:cs="Times New Roman"/>
          <w:sz w:val="22"/>
          <w:szCs w:val="22"/>
        </w:rPr>
        <w:t>If an individual was issued an authorization for an education technician III prior to July 1, 2018 that authorization remains valid until it the end of its expiration date and can be renewed until it lapses.</w:t>
      </w:r>
    </w:p>
    <w:p w14:paraId="25F03B2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1ABEBC" w14:textId="77777777" w:rsidR="00465746"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D40CD1">
        <w:rPr>
          <w:rFonts w:ascii="Times New Roman" w:hAnsi="Times New Roman" w:cs="Times New Roman"/>
          <w:b/>
          <w:sz w:val="22"/>
          <w:szCs w:val="22"/>
        </w:rPr>
        <w:t>Conditional Certificate</w:t>
      </w:r>
    </w:p>
    <w:p w14:paraId="7913EB2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31A54B" w14:textId="77777777" w:rsidR="00465746"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D40CD1">
        <w:rPr>
          <w:rFonts w:ascii="Times New Roman" w:hAnsi="Times New Roman" w:cs="Times New Roman"/>
          <w:b/>
          <w:sz w:val="22"/>
          <w:szCs w:val="22"/>
        </w:rPr>
        <w:t>Function</w:t>
      </w:r>
      <w:r w:rsidR="00E9546D" w:rsidRPr="00465746">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679EEB9C" w14:textId="77777777" w:rsidR="00465746"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6C1B6CF" w14:textId="77777777" w:rsidR="00465746"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D40CD1">
        <w:rPr>
          <w:rFonts w:ascii="Times New Roman" w:hAnsi="Times New Roman" w:cs="Times New Roman"/>
          <w:b/>
          <w:sz w:val="22"/>
          <w:szCs w:val="22"/>
        </w:rPr>
        <w:t>Eligibility</w:t>
      </w:r>
      <w:r w:rsidR="00E9546D" w:rsidRPr="00465746">
        <w:rPr>
          <w:rFonts w:ascii="Times New Roman" w:hAnsi="Times New Roman" w:cs="Times New Roman"/>
          <w:sz w:val="22"/>
          <w:szCs w:val="22"/>
        </w:rPr>
        <w:t xml:space="preserve">: An applicant with the qualifications specified in Section 5.1 and 6.1 and who meets the conditional requirements for an endorsement in Part II may obtain a conditional certificate with one or more endorsements that specify the area for which the certificate is issued by one of the following methods: </w:t>
      </w:r>
    </w:p>
    <w:p w14:paraId="608EF5B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7486FA"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An individual who has not met all the requirements for a certificate for a professional teacher, an educational specialist, or an administrator becomes eligible for a conditional certificate by meeting the requirements for a conditional as set forth in Part II for the endorsement being sought. </w:t>
      </w:r>
    </w:p>
    <w:p w14:paraId="7C6B127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AF48ED"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A teacher who holds a professional certificate with one or more endorsements and is transitioning to another endorsement, is eligible for a conditional certificate subject to the following:</w:t>
      </w:r>
    </w:p>
    <w:p w14:paraId="098D77D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3BB22D"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A holder of a professional certificate with career and technical and/or adult education endorsements shall not be eligible, unless they also hold another birth to age 5, public preschool-3, public preschool-8, 5-8, 7-12 or public preschool -12 endorsement;</w:t>
      </w:r>
    </w:p>
    <w:p w14:paraId="742F22DD"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F59732B"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Holders must have completed a minimum of nine (9) semester hours of the liberal arts or content areas relevant to the certificate or endorsement;</w:t>
      </w:r>
    </w:p>
    <w:p w14:paraId="35A40E44"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1C411C7"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Upon receipt of an application including all supporting documentation, the Commissioner shall notify the applicant of the coursework and other requirements necessary for the applicant to meet the standards of the endorsement listed in Part II of this rule. The following requirements are waived for the conditional certificate:</w:t>
      </w:r>
    </w:p>
    <w:p w14:paraId="09EAFFA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75E3CA1" w14:textId="77777777" w:rsidR="00465746" w:rsidRDefault="00D40CD1" w:rsidP="00282055">
      <w:pPr>
        <w:pStyle w:val="PlainText"/>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E9546D" w:rsidRPr="00465746">
        <w:rPr>
          <w:rFonts w:ascii="Times New Roman" w:hAnsi="Times New Roman" w:cs="Times New Roman"/>
          <w:sz w:val="22"/>
          <w:szCs w:val="22"/>
        </w:rPr>
        <w:t>The basic skills test in reading, writing, and mathematics; and</w:t>
      </w:r>
    </w:p>
    <w:p w14:paraId="15489E3E" w14:textId="77777777" w:rsidR="00465746" w:rsidRDefault="00465746"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1DEB7B61" w14:textId="77777777" w:rsidR="00465746" w:rsidRDefault="00D40CD1"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E9546D" w:rsidRPr="00465746">
        <w:rPr>
          <w:rFonts w:ascii="Times New Roman" w:hAnsi="Times New Roman" w:cs="Times New Roman"/>
          <w:sz w:val="22"/>
          <w:szCs w:val="22"/>
        </w:rPr>
        <w:t>The pedagogical knowledge and skills assessment for the endorsement being sought.</w:t>
      </w:r>
    </w:p>
    <w:p w14:paraId="6DE8FD5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4B1EC3" w14:textId="77777777" w:rsidR="00465746"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An individual seeking to serve as teacher or educational specialist with an endorsement to work in a designated shortage area eligible subject to the following. The applicant must: </w:t>
      </w:r>
    </w:p>
    <w:p w14:paraId="42E7EEF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C64DB2" w14:textId="77777777" w:rsidR="00465746" w:rsidRDefault="00D40CD1" w:rsidP="00D40CD1">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Hold a bachelor’s degree from an accredited college or university;</w:t>
      </w:r>
    </w:p>
    <w:p w14:paraId="109F7DB5"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1A64CA3"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Be ineligible for any other certificate;</w:t>
      </w:r>
    </w:p>
    <w:p w14:paraId="73D6F8C8"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912FC42" w14:textId="77777777" w:rsidR="00465746"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Meet the general eligibility requirements of Sections 5.1 and 6.1 of this rule; and</w:t>
      </w:r>
    </w:p>
    <w:p w14:paraId="08641D29" w14:textId="77777777" w:rsidR="00465746"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3BF75AE" w14:textId="77777777" w:rsidR="00465746"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Have completed a minimum of nine (9) semester hours of the liberal arts or content areas relevant to the certificate or endorsement.</w:t>
      </w:r>
    </w:p>
    <w:p w14:paraId="6312482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663BD5" w14:textId="77777777" w:rsidR="00465746"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Additional conditional certificates based on a shortage may be issued if the applicant meets the following:</w:t>
      </w:r>
    </w:p>
    <w:p w14:paraId="2012416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640340" w14:textId="77777777" w:rsidR="00465746"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Remains ineligible for a conditional or a professional certificate.</w:t>
      </w:r>
    </w:p>
    <w:p w14:paraId="52DDB199" w14:textId="77777777" w:rsidR="00465746"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DF32475" w14:textId="77777777" w:rsidR="00465746"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Documents to the Department that English is not their first language; and</w:t>
      </w:r>
    </w:p>
    <w:p w14:paraId="13CA693C" w14:textId="77777777" w:rsidR="00465746"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733D646" w14:textId="77777777" w:rsidR="00465746"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Annually documents they are being tutored in reading, writing, or math, whichever is appropriate.</w:t>
      </w:r>
    </w:p>
    <w:p w14:paraId="7AB00D1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F377D6" w14:textId="77777777" w:rsidR="00465746" w:rsidRDefault="00B638DD" w:rsidP="00B638DD">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The Commissioner shall annually designate shortage areas for the State. </w:t>
      </w:r>
    </w:p>
    <w:p w14:paraId="6D491B0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9F47B8" w14:textId="77777777" w:rsidR="00465746"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E9546D" w:rsidRPr="00B638DD">
        <w:rPr>
          <w:rFonts w:ascii="Times New Roman" w:hAnsi="Times New Roman" w:cs="Times New Roman"/>
          <w:b/>
          <w:sz w:val="22"/>
          <w:szCs w:val="22"/>
        </w:rPr>
        <w:t>Clearance</w:t>
      </w:r>
    </w:p>
    <w:p w14:paraId="018F25B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A62548"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B638DD">
        <w:rPr>
          <w:rFonts w:ascii="Times New Roman" w:hAnsi="Times New Roman" w:cs="Times New Roman"/>
          <w:b/>
          <w:sz w:val="22"/>
          <w:szCs w:val="22"/>
        </w:rPr>
        <w:t>Function</w:t>
      </w:r>
      <w:r w:rsidR="00E9546D" w:rsidRPr="00465746">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5FF13284" w14:textId="77777777" w:rsidR="00465746"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32BE4F8"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B638DD">
        <w:rPr>
          <w:rFonts w:ascii="Times New Roman" w:hAnsi="Times New Roman" w:cs="Times New Roman"/>
          <w:b/>
          <w:sz w:val="22"/>
          <w:szCs w:val="22"/>
        </w:rPr>
        <w:t>Eligibility</w:t>
      </w:r>
      <w:r w:rsidR="00E9546D" w:rsidRPr="00465746">
        <w:rPr>
          <w:rFonts w:ascii="Times New Roman" w:hAnsi="Times New Roman" w:cs="Times New Roman"/>
          <w:sz w:val="22"/>
          <w:szCs w:val="22"/>
        </w:rPr>
        <w:t>: Individuals issued a clearance by the Department shall meet the following general eligibility requirements:</w:t>
      </w:r>
    </w:p>
    <w:p w14:paraId="05FBD0F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8C6986" w14:textId="77777777" w:rsidR="00465746"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Be of good moral character;</w:t>
      </w:r>
    </w:p>
    <w:p w14:paraId="2DB912B2" w14:textId="77777777" w:rsidR="00465746"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00F086A" w14:textId="77777777" w:rsidR="00465746"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Be at least 18 years of age; and</w:t>
      </w:r>
    </w:p>
    <w:p w14:paraId="4BC28480" w14:textId="77777777" w:rsidR="00465746"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06212F9" w14:textId="77777777" w:rsidR="00465746"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Satisfactorily complete a Criminal History Records Check in accordance with Section 5.2 of this rule.</w:t>
      </w:r>
    </w:p>
    <w:p w14:paraId="4D7E803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09D32B"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58F6CCEB" w14:textId="77777777" w:rsidR="00465746"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F204B56"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B638DD">
        <w:rPr>
          <w:rFonts w:ascii="Times New Roman" w:hAnsi="Times New Roman" w:cs="Times New Roman"/>
          <w:b/>
          <w:sz w:val="22"/>
          <w:szCs w:val="22"/>
        </w:rPr>
        <w:t>Term</w:t>
      </w:r>
      <w:r w:rsidR="00E9546D" w:rsidRPr="00465746">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64F6CE4C" w14:textId="77777777" w:rsidR="00465746"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B553251"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E9546D" w:rsidRPr="00B638DD">
        <w:rPr>
          <w:rFonts w:ascii="Times New Roman" w:hAnsi="Times New Roman" w:cs="Times New Roman"/>
          <w:b/>
          <w:sz w:val="22"/>
          <w:szCs w:val="22"/>
        </w:rPr>
        <w:t>Renewal</w:t>
      </w:r>
      <w:r w:rsidR="00E9546D" w:rsidRPr="00465746">
        <w:rPr>
          <w:rFonts w:ascii="Times New Roman" w:hAnsi="Times New Roman" w:cs="Times New Roman"/>
          <w:sz w:val="22"/>
          <w:szCs w:val="22"/>
        </w:rPr>
        <w:t>: A clearance is renewable for a five-year term. To renew a clearance, the holder must submit a renewal application in accordance with Section 5.1 of this rule and meet the requirements of Section 5.2 of this rule, including documentation of continuity of service.</w:t>
      </w:r>
    </w:p>
    <w:p w14:paraId="3E783F2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61C2446" w14:textId="77777777" w:rsidR="00465746"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20A8482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2E3E464" w14:textId="77777777" w:rsidR="00465746"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E9546D" w:rsidRPr="00B638DD">
        <w:rPr>
          <w:rFonts w:ascii="Times New Roman" w:hAnsi="Times New Roman" w:cs="Times New Roman"/>
          <w:b/>
          <w:sz w:val="22"/>
          <w:szCs w:val="22"/>
        </w:rPr>
        <w:t>Visiting International Teacher</w:t>
      </w:r>
    </w:p>
    <w:p w14:paraId="2BBDB85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554CDA"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B638DD">
        <w:rPr>
          <w:rFonts w:ascii="Times New Roman" w:hAnsi="Times New Roman" w:cs="Times New Roman"/>
          <w:b/>
          <w:sz w:val="22"/>
          <w:szCs w:val="22"/>
        </w:rPr>
        <w:t>Function</w:t>
      </w:r>
      <w:r w:rsidR="00E9546D" w:rsidRPr="00465746">
        <w:rPr>
          <w:rFonts w:ascii="Times New Roman" w:hAnsi="Times New Roman" w:cs="Times New Roman"/>
          <w:sz w:val="22"/>
          <w:szCs w:val="22"/>
        </w:rPr>
        <w:t>: A teacher from a country other than the United States who is participating in a visiting teacher program established and administered by the Department or a locally established sister-school exchange may teach in a school in Maine. The teacher is authorized to act as an adjunct to existing staff and may not be used to avoid the hiring of professional, certified teachers.</w:t>
      </w:r>
    </w:p>
    <w:p w14:paraId="6B7214F8" w14:textId="77777777" w:rsidR="00465746"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29B5CC4" w14:textId="77777777" w:rsidR="00465746"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B638DD">
        <w:rPr>
          <w:rFonts w:ascii="Times New Roman" w:hAnsi="Times New Roman" w:cs="Times New Roman"/>
          <w:b/>
          <w:sz w:val="22"/>
          <w:szCs w:val="22"/>
        </w:rPr>
        <w:t>Eligibility</w:t>
      </w:r>
      <w:r w:rsidR="00E9546D" w:rsidRPr="00465746">
        <w:rPr>
          <w:rFonts w:ascii="Times New Roman" w:hAnsi="Times New Roman" w:cs="Times New Roman"/>
          <w:sz w:val="22"/>
          <w:szCs w:val="22"/>
        </w:rPr>
        <w:t xml:space="preserve">: All visiting international teachers must hold a clearance in accordance with Section 6.7 of this rule. </w:t>
      </w:r>
    </w:p>
    <w:p w14:paraId="6D42899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A65801" w14:textId="77777777" w:rsidR="00465746" w:rsidRDefault="00986CD7"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E9546D" w:rsidRPr="00986CD7">
        <w:rPr>
          <w:rFonts w:ascii="Times New Roman" w:hAnsi="Times New Roman" w:cs="Times New Roman"/>
          <w:b/>
          <w:sz w:val="22"/>
          <w:szCs w:val="22"/>
        </w:rPr>
        <w:t>Long Term Substitute Personnel</w:t>
      </w:r>
      <w:r w:rsidR="00E9546D" w:rsidRPr="00465746">
        <w:rPr>
          <w:rFonts w:ascii="Times New Roman" w:hAnsi="Times New Roman" w:cs="Times New Roman"/>
          <w:sz w:val="22"/>
          <w:szCs w:val="22"/>
        </w:rPr>
        <w:t xml:space="preserve"> </w:t>
      </w:r>
    </w:p>
    <w:p w14:paraId="048ADD88" w14:textId="77777777" w:rsidR="00465746"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5E61629A" w14:textId="77777777" w:rsidR="00465746"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986CD7">
        <w:rPr>
          <w:rFonts w:ascii="Times New Roman" w:hAnsi="Times New Roman" w:cs="Times New Roman"/>
          <w:b/>
          <w:sz w:val="22"/>
          <w:szCs w:val="22"/>
        </w:rPr>
        <w:t>Function</w:t>
      </w:r>
      <w:r w:rsidR="00E9546D" w:rsidRPr="00465746">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591090A0" w14:textId="77777777" w:rsidR="00465746"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B892C6E" w14:textId="77777777" w:rsidR="00465746"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A superintendent or headmaster who employs a substitute in violation of this Section shall be subject to the penalties of Section 4.3 of this rule.</w:t>
      </w:r>
    </w:p>
    <w:p w14:paraId="087A5DCB" w14:textId="77777777" w:rsidR="00465746"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96CE287" w14:textId="77777777" w:rsidR="00465746"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986CD7">
        <w:rPr>
          <w:rFonts w:ascii="Times New Roman" w:hAnsi="Times New Roman" w:cs="Times New Roman"/>
          <w:b/>
          <w:sz w:val="22"/>
          <w:szCs w:val="22"/>
        </w:rPr>
        <w:t>Substitute Teachers and Educational Specialists</w:t>
      </w:r>
      <w:r w:rsidR="00E9546D" w:rsidRPr="00465746">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413B2E35" w14:textId="77777777" w:rsidR="00465746"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66886F1" w14:textId="77777777" w:rsidR="00465746"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Substitute standards for less than 6 weeks are determined by the SAU and require that the substitute have minimally a high school diploma</w:t>
      </w:r>
    </w:p>
    <w:p w14:paraId="430D7D4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8CE430" w14:textId="77777777" w:rsidR="00465746"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E9546D" w:rsidRPr="00986CD7">
        <w:rPr>
          <w:rFonts w:ascii="Times New Roman" w:hAnsi="Times New Roman" w:cs="Times New Roman"/>
          <w:b/>
          <w:sz w:val="22"/>
          <w:szCs w:val="22"/>
        </w:rPr>
        <w:t>Certification Waiver</w:t>
      </w:r>
    </w:p>
    <w:p w14:paraId="731AF0E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97FA39" w14:textId="77777777" w:rsidR="00465746"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986CD7">
        <w:rPr>
          <w:rFonts w:ascii="Times New Roman" w:hAnsi="Times New Roman" w:cs="Times New Roman"/>
          <w:b/>
          <w:sz w:val="22"/>
          <w:szCs w:val="22"/>
        </w:rPr>
        <w:t xml:space="preserve">Waiver for Teachers, Educational </w:t>
      </w:r>
      <w:r w:rsidRPr="00986CD7">
        <w:rPr>
          <w:rFonts w:ascii="Times New Roman" w:hAnsi="Times New Roman" w:cs="Times New Roman"/>
          <w:b/>
          <w:sz w:val="22"/>
          <w:szCs w:val="22"/>
        </w:rPr>
        <w:t>Specialists, and Administrators</w:t>
      </w:r>
      <w:r w:rsidR="00E9546D" w:rsidRPr="00465746">
        <w:rPr>
          <w:rFonts w:ascii="Times New Roman" w:hAnsi="Times New Roman" w:cs="Times New Roman"/>
          <w:sz w:val="22"/>
          <w:szCs w:val="22"/>
        </w:rPr>
        <w:t xml:space="preserve"> </w:t>
      </w:r>
    </w:p>
    <w:p w14:paraId="40673AB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345635D"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The Commissioner may grant a waiver of certification to a teacher, educational specialist, or an administrator when:</w:t>
      </w:r>
    </w:p>
    <w:p w14:paraId="2801C68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2AA194" w14:textId="77777777" w:rsidR="00465746"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position is essential to implementation of Maine’s system of Learning Results; or</w:t>
      </w:r>
    </w:p>
    <w:p w14:paraId="698597DC" w14:textId="77777777" w:rsidR="00465746"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51FBEBE" w14:textId="77777777" w:rsidR="00465746"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The inability of the school unit to obtain a properly certified individual for the position was unforeseeable; or</w:t>
      </w:r>
    </w:p>
    <w:p w14:paraId="6DE56779" w14:textId="77777777" w:rsidR="00465746"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4BF6EBE" w14:textId="77777777" w:rsidR="00465746"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In order to be in compliance with state or federal laws.</w:t>
      </w:r>
    </w:p>
    <w:p w14:paraId="0F08242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5F9754" w14:textId="77777777" w:rsidR="00465746"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4.2 of this rule.</w:t>
      </w:r>
    </w:p>
    <w:p w14:paraId="5C3D3CF8"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458CC90"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4DAC7B51"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D03A572"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 waiver shall be granted to an applicant who receives inaccurate, incomplete or untimely information or action from the Department, a SAU or a local consortium. The waiver must be for a reasonable period to permit the applicant time to complete certification requirement.</w:t>
      </w:r>
    </w:p>
    <w:p w14:paraId="3FEEEA25"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B995E4A"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A waiver cannot be granted to an individual who is seeking an endorsement in special education.</w:t>
      </w:r>
    </w:p>
    <w:p w14:paraId="55C3165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3D2987" w14:textId="77777777" w:rsidR="00465746"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986CD7">
        <w:rPr>
          <w:rFonts w:ascii="Times New Roman" w:hAnsi="Times New Roman" w:cs="Times New Roman"/>
          <w:b/>
          <w:sz w:val="22"/>
          <w:szCs w:val="22"/>
        </w:rPr>
        <w:t>Course Waivers and Exceptions</w:t>
      </w:r>
    </w:p>
    <w:p w14:paraId="1D6EE7A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2BAA433"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The “teaching exceptional students in the regular classroom” course requirement may be documented through completion of an approved course through in-service, a two-year community college course, or C.E.Us.</w:t>
      </w:r>
    </w:p>
    <w:p w14:paraId="0D3A15E4"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8668BBF"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610BCF8A"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D25C0F8"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A maximum of six (6) semester hours of course requirements may be met through College Level Examination Program (CLEP) Exam(s) with</w:t>
      </w:r>
      <w:r>
        <w:rPr>
          <w:rFonts w:ascii="Times New Roman" w:hAnsi="Times New Roman" w:cs="Times New Roman"/>
          <w:sz w:val="22"/>
          <w:szCs w:val="22"/>
        </w:rPr>
        <w:t> </w:t>
      </w:r>
      <w:r w:rsidR="00E9546D" w:rsidRPr="00465746">
        <w:rPr>
          <w:rFonts w:ascii="Times New Roman" w:hAnsi="Times New Roman" w:cs="Times New Roman"/>
          <w:sz w:val="22"/>
          <w:szCs w:val="22"/>
        </w:rPr>
        <w:t>a minimum score of 60 on subject examinations for courses not already taken.</w:t>
      </w:r>
    </w:p>
    <w:p w14:paraId="4C68A9C8"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64646A1"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 course requirement may be met through a two-year community college course, if a minimum grade of “C” was received for the course and the specific course is part of an articulated agreement with a regionally accredited four-year college or university. The articulation agreement would recognize the specific course as a transfer credit towards a bachelor’s degree. The certification candidate is responsible for providing the Department with documentation meeting the criteria.</w:t>
      </w:r>
    </w:p>
    <w:p w14:paraId="31107AB0"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03F7080"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7CCBD209" w14:textId="77777777" w:rsidR="00465746"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245A6EB" w14:textId="77777777" w:rsidR="00465746"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465746">
        <w:rPr>
          <w:rFonts w:ascii="Times New Roman" w:hAnsi="Times New Roman" w:cs="Times New Roman"/>
          <w:sz w:val="22"/>
          <w:szCs w:val="22"/>
        </w:rPr>
        <w:t>The Praxis I will be waived with satisfactory completion of a higher degree or any graduate level entrance exam.</w:t>
      </w:r>
    </w:p>
    <w:p w14:paraId="352164C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2322B8" w14:textId="77777777" w:rsidR="00986CD7"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F7C82F" w14:textId="77777777" w:rsidR="00465746" w:rsidRPr="00986CD7"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986CD7">
        <w:rPr>
          <w:rFonts w:ascii="Times New Roman" w:hAnsi="Times New Roman" w:cs="Times New Roman"/>
          <w:b/>
          <w:sz w:val="22"/>
          <w:szCs w:val="22"/>
        </w:rPr>
        <w:t>SECTION 7.</w:t>
      </w:r>
      <w:r w:rsidRPr="00986CD7">
        <w:rPr>
          <w:rFonts w:ascii="Times New Roman" w:hAnsi="Times New Roman" w:cs="Times New Roman"/>
          <w:b/>
          <w:sz w:val="22"/>
          <w:szCs w:val="22"/>
        </w:rPr>
        <w:tab/>
      </w:r>
      <w:r w:rsidR="00E9546D" w:rsidRPr="00986CD7">
        <w:rPr>
          <w:rFonts w:ascii="Times New Roman" w:hAnsi="Times New Roman" w:cs="Times New Roman"/>
          <w:b/>
          <w:sz w:val="22"/>
          <w:szCs w:val="22"/>
        </w:rPr>
        <w:t>R</w:t>
      </w:r>
      <w:r w:rsidR="00AA46E7">
        <w:rPr>
          <w:rFonts w:ascii="Times New Roman" w:hAnsi="Times New Roman" w:cs="Times New Roman"/>
          <w:b/>
          <w:sz w:val="22"/>
          <w:szCs w:val="22"/>
        </w:rPr>
        <w:t>evocation, Suspension, Denial, a</w:t>
      </w:r>
      <w:r w:rsidR="00E9546D" w:rsidRPr="00986CD7">
        <w:rPr>
          <w:rFonts w:ascii="Times New Roman" w:hAnsi="Times New Roman" w:cs="Times New Roman"/>
          <w:b/>
          <w:sz w:val="22"/>
          <w:szCs w:val="22"/>
        </w:rPr>
        <w:t>nd Nonrenewal of a Credential</w:t>
      </w:r>
    </w:p>
    <w:p w14:paraId="67C776A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200516" w14:textId="77777777" w:rsidR="00465746"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986CD7">
        <w:rPr>
          <w:rFonts w:ascii="Times New Roman" w:hAnsi="Times New Roman" w:cs="Times New Roman"/>
          <w:b/>
          <w:sz w:val="22"/>
          <w:szCs w:val="22"/>
        </w:rPr>
        <w:t>Grounds for Revocation and Suspension</w:t>
      </w:r>
      <w:r w:rsidR="00E9546D" w:rsidRPr="00465746">
        <w:rPr>
          <w:rFonts w:ascii="Times New Roman" w:hAnsi="Times New Roman" w:cs="Times New Roman"/>
          <w:sz w:val="22"/>
          <w:szCs w:val="22"/>
        </w:rPr>
        <w:t xml:space="preserve">: The following shall be grounds for revocation or suspension: </w:t>
      </w:r>
    </w:p>
    <w:p w14:paraId="69701912"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7EBFF4" w14:textId="77777777" w:rsidR="00465746"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a certified court record that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7596A324" w14:textId="77777777" w:rsidR="00465746"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EFDA26D" w14:textId="77777777" w:rsidR="00465746"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E</w:t>
      </w:r>
      <w:r w:rsidR="00E9546D" w:rsidRPr="00465746">
        <w:rPr>
          <w:rFonts w:ascii="Times New Roman" w:hAnsi="Times New Roman" w:cs="Times New Roman"/>
          <w:sz w:val="22"/>
          <w:szCs w:val="22"/>
        </w:rPr>
        <w:t>vidence of a criminal conviction pursuant to 5 M.R.S.A.</w:t>
      </w:r>
      <w:r w:rsidR="00282055">
        <w:rPr>
          <w:rFonts w:ascii="Times New Roman" w:hAnsi="Times New Roman" w:cs="Times New Roman"/>
          <w:sz w:val="22"/>
          <w:szCs w:val="22"/>
        </w:rPr>
        <w:t xml:space="preserve"> </w:t>
      </w:r>
      <w:r w:rsidR="00E9546D" w:rsidRPr="00465746">
        <w:rPr>
          <w:rFonts w:ascii="Times New Roman" w:hAnsi="Times New Roman" w:cs="Times New Roman"/>
          <w:sz w:val="22"/>
          <w:szCs w:val="22"/>
        </w:rPr>
        <w:t xml:space="preserve">§§ 5301-5303: This applies to conviction information received by the Department through the Criminal History Records Check or any other means. It is the applicant’s burden to prove to the Commissioner’s satisfaction that he or she is sufficiently rehabilitated to warrant the public trust. </w:t>
      </w:r>
    </w:p>
    <w:p w14:paraId="534CFD4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9E344F"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certificate, authorization, or approval, shall be grounds for revocation or suspension of the credential. This includes answering “no” to any question on whether the applicant has been convicted of a crime when subsequent evidence indicates that there is a conviction. The Commissioner may refer cases of fraud to the Attorney General's Office for possible criminal prosecution. </w:t>
      </w:r>
    </w:p>
    <w:p w14:paraId="0F49A387"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71329F1"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Pr>
          <w:rFonts w:ascii="Times New Roman" w:hAnsi="Times New Roman" w:cs="Times New Roman"/>
          <w:sz w:val="22"/>
          <w:szCs w:val="22"/>
        </w:rPr>
        <w:t> </w:t>
      </w:r>
      <w:r w:rsidR="00E9546D" w:rsidRPr="00465746">
        <w:rPr>
          <w:rFonts w:ascii="Times New Roman" w:hAnsi="Times New Roman" w:cs="Times New Roman"/>
          <w:sz w:val="22"/>
          <w:szCs w:val="22"/>
        </w:rPr>
        <w:t>following:</w:t>
      </w:r>
    </w:p>
    <w:p w14:paraId="553CC95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059ADA" w14:textId="77777777" w:rsidR="00465746"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Conduct evidencing a clear and substantial lack of knowledge, ability, or fitness to perform the services rendered within the scope of the credential.</w:t>
      </w:r>
    </w:p>
    <w:p w14:paraId="2A125B2A"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D40160E"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E9AC89D"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30F0B59"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Negligent or fraudulent completion or filing of any school reports required pursuant to the provisions of state or federal law or regulation.</w:t>
      </w:r>
    </w:p>
    <w:p w14:paraId="033326C8"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C638B24"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71DDBEAB"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2E887C0"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Refusal to perform, or repeated negligent disregard of, duties required to be performed by the provisions of state or federal law or regulation.</w:t>
      </w:r>
    </w:p>
    <w:p w14:paraId="0DACC4AB"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8018786"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465746">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2DB8EA62"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048F1D"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E9546D" w:rsidRPr="00465746">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0BF3196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21BA3E" w14:textId="77777777" w:rsidR="00465746"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Submission to such conduct is made either explicitly or implicitly a term, condition, or basis for decisions on educati</w:t>
      </w:r>
      <w:r>
        <w:rPr>
          <w:rFonts w:ascii="Times New Roman" w:hAnsi="Times New Roman" w:cs="Times New Roman"/>
          <w:sz w:val="22"/>
          <w:szCs w:val="22"/>
        </w:rPr>
        <w:t>onal benefits for a student; or</w:t>
      </w:r>
    </w:p>
    <w:p w14:paraId="10F296B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58DD608" w14:textId="77777777" w:rsidR="00465746"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6D58D70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3E3DDA" w14:textId="77777777" w:rsidR="00465746"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E9546D" w:rsidRPr="00465746">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62D7960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A48A54"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E9546D" w:rsidRPr="00465746">
        <w:rPr>
          <w:rFonts w:ascii="Times New Roman" w:hAnsi="Times New Roman" w:cs="Times New Roman"/>
          <w:sz w:val="22"/>
          <w:szCs w:val="22"/>
        </w:rPr>
        <w:t>Breach of superintendent's duty: The certificate of a superintendent of schools may be suspended or revoked for the knowing employment of personnel who do not hold the appropriate certification, authorization, or approval, or for the knowing assignment of educational personnel to duties for which they do not possess appropriate certification, authorization, or approval, as stated in Section 4.3 of this rule.</w:t>
      </w:r>
    </w:p>
    <w:p w14:paraId="5A5B79ED"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26168E5"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6E01CCF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210D47" w14:textId="77777777" w:rsidR="00465746"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AA46E7">
        <w:rPr>
          <w:rFonts w:ascii="Times New Roman" w:hAnsi="Times New Roman" w:cs="Times New Roman"/>
          <w:b/>
          <w:sz w:val="22"/>
          <w:szCs w:val="22"/>
        </w:rPr>
        <w:t>Administrative Hold</w:t>
      </w:r>
    </w:p>
    <w:p w14:paraId="4D073CC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B36BEC"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All credential holders must provide the Department with an email or address at which the Department may contact them with respect to their credential.</w:t>
      </w:r>
    </w:p>
    <w:p w14:paraId="633FF71A"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7F78D65"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5EF81336"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E05EF4F" w14:textId="77777777" w:rsidR="00465746"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AA46E7">
        <w:rPr>
          <w:rFonts w:ascii="Times New Roman" w:hAnsi="Times New Roman" w:cs="Times New Roman"/>
          <w:b/>
          <w:sz w:val="22"/>
          <w:szCs w:val="22"/>
        </w:rPr>
        <w:t>Procedures for Revocation or Suspension Action</w:t>
      </w:r>
      <w:r w:rsidR="00E9546D" w:rsidRPr="00465746">
        <w:rPr>
          <w:rFonts w:ascii="Times New Roman" w:hAnsi="Times New Roman" w:cs="Times New Roman"/>
          <w:sz w:val="22"/>
          <w:szCs w:val="22"/>
        </w:rPr>
        <w:t>: Except as set forth in subsection (G) and (H), the procedures set forth in this section shall govern the Commissioner's investigation and disposition of matters which may result in the revocation or suspension of any certificate, authorization or approval issued under this Chapter:</w:t>
      </w:r>
    </w:p>
    <w:p w14:paraId="74BA8ABA"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3690A77"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AA46E7">
        <w:rPr>
          <w:rFonts w:ascii="Times New Roman" w:hAnsi="Times New Roman" w:cs="Times New Roman"/>
          <w:b/>
          <w:sz w:val="22"/>
          <w:szCs w:val="22"/>
        </w:rPr>
        <w:t>Preliminary Inquiry</w:t>
      </w:r>
      <w:r w:rsidR="00E9546D" w:rsidRPr="00465746">
        <w:rPr>
          <w:rFonts w:ascii="Times New Roman" w:hAnsi="Times New Roman" w:cs="Times New Roman"/>
          <w:sz w:val="22"/>
          <w:szCs w:val="22"/>
        </w:rPr>
        <w:t>: Upon receipt of a written complaint or upon his or her own motion, the Commissioner may initiate a preliminary inquiry concerning allegations that could lead to revocation or suspension of a certificate, authorization or approval.</w:t>
      </w:r>
    </w:p>
    <w:p w14:paraId="5FC34BAC"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23AFA85" w14:textId="77777777" w:rsidR="00465746"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465746">
        <w:rPr>
          <w:rFonts w:ascii="Times New Roman" w:hAnsi="Times New Roman" w:cs="Times New Roman"/>
          <w:sz w:val="22"/>
          <w:szCs w:val="22"/>
        </w:rPr>
        <w:t>If the preliminary inquiry indicates that the allegations are unfounded or that the actual basis of the allegations may be true but is not of sufficient gravity to warrant action, the Commissioner shall notify the certificate holder of the substance of the complaint and any findings. The certificate holder shall be afforded an opportunity to respond in writing to the commissioner's findings.</w:t>
      </w:r>
    </w:p>
    <w:p w14:paraId="0BA9B5E2"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8B3525B"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AA46E7">
        <w:rPr>
          <w:rFonts w:ascii="Times New Roman" w:hAnsi="Times New Roman" w:cs="Times New Roman"/>
          <w:b/>
          <w:sz w:val="22"/>
          <w:szCs w:val="22"/>
        </w:rPr>
        <w:t>Notice of Revocation or Suspension</w:t>
      </w:r>
      <w:r w:rsidR="00E9546D" w:rsidRPr="00465746">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626B29D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306968"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AA46E7">
        <w:rPr>
          <w:rFonts w:ascii="Times New Roman" w:hAnsi="Times New Roman" w:cs="Times New Roman"/>
          <w:b/>
          <w:sz w:val="22"/>
          <w:szCs w:val="22"/>
        </w:rPr>
        <w:t>Delay of Commissioner’s Action</w:t>
      </w:r>
      <w:r w:rsidR="00E9546D" w:rsidRPr="00465746">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AA46E7">
        <w:rPr>
          <w:rFonts w:ascii="Times New Roman" w:hAnsi="Times New Roman" w:cs="Times New Roman"/>
          <w:i/>
          <w:sz w:val="22"/>
          <w:szCs w:val="22"/>
        </w:rPr>
        <w:t>nolo contendre</w:t>
      </w:r>
      <w:r w:rsidR="00E9546D" w:rsidRPr="00465746">
        <w:rPr>
          <w:rFonts w:ascii="Times New Roman" w:hAnsi="Times New Roman" w:cs="Times New Roman"/>
          <w:sz w:val="22"/>
          <w:szCs w:val="22"/>
        </w:rPr>
        <w:t xml:space="preserve"> will have the same effect as a guilty plea.</w:t>
      </w:r>
    </w:p>
    <w:p w14:paraId="104887E3"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91BF6B"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AA46E7">
        <w:rPr>
          <w:rFonts w:ascii="Times New Roman" w:hAnsi="Times New Roman" w:cs="Times New Roman"/>
          <w:b/>
          <w:sz w:val="22"/>
          <w:szCs w:val="22"/>
        </w:rPr>
        <w:t>Determination of Grounds for Action</w:t>
      </w:r>
      <w:r w:rsidR="00E9546D" w:rsidRPr="00465746">
        <w:rPr>
          <w:rFonts w:ascii="Times New Roman" w:hAnsi="Times New Roman" w:cs="Times New Roman"/>
          <w:sz w:val="22"/>
          <w:szCs w:val="22"/>
        </w:rPr>
        <w:t>: If the Commissioner determines that there is reason to believe that the factual basis of a complaint or allegation is true and that grounds exist for certification action; the certificate holder shall be notified of the substance of the complaint or allegations and the specific grounds for action. The holder shall have 30 days to respond in writing.</w:t>
      </w:r>
    </w:p>
    <w:p w14:paraId="77694F4C"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E14183D"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E9546D" w:rsidRPr="00AA46E7">
        <w:rPr>
          <w:rFonts w:ascii="Times New Roman" w:hAnsi="Times New Roman" w:cs="Times New Roman"/>
          <w:b/>
          <w:sz w:val="22"/>
          <w:szCs w:val="22"/>
        </w:rPr>
        <w:t>Informal Conference</w:t>
      </w:r>
      <w:r w:rsidR="00E9546D" w:rsidRPr="00465746">
        <w:rPr>
          <w:rFonts w:ascii="Times New Roman" w:hAnsi="Times New Roman" w:cs="Times New Roman"/>
          <w:sz w:val="22"/>
          <w:szCs w:val="22"/>
        </w:rPr>
        <w:t>: The Commissioner may request an informal conference with the holder. The certificate holder shall be given adequate notice of the conference and of the issues to be discussed. The holder may be represented by counsel at the informal conference.</w:t>
      </w:r>
    </w:p>
    <w:p w14:paraId="03F298EE" w14:textId="77777777" w:rsidR="00465746"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CE1A1DB"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E9546D" w:rsidRPr="00AA46E7">
        <w:rPr>
          <w:rFonts w:ascii="Times New Roman" w:hAnsi="Times New Roman" w:cs="Times New Roman"/>
          <w:b/>
          <w:sz w:val="22"/>
          <w:szCs w:val="22"/>
        </w:rPr>
        <w:t>Disposition</w:t>
      </w:r>
      <w:r w:rsidR="00E9546D" w:rsidRPr="00465746">
        <w:rPr>
          <w:rFonts w:ascii="Times New Roman" w:hAnsi="Times New Roman" w:cs="Times New Roman"/>
          <w:sz w:val="22"/>
          <w:szCs w:val="22"/>
        </w:rPr>
        <w:t xml:space="preserve"> - If after reviewing all available information, including any information provided by the certificate holder, the Commissioner finds that the factual basis of the complaint is true and that grounds exist for revocation or suspension, the commissioner may:</w:t>
      </w:r>
    </w:p>
    <w:p w14:paraId="470AF54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713AEE"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Enter into a consent agreement with the certificate holder which provides for the surrender, revocation or suspension of the certificate, authorization or approval.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designating conditions for reinstatement or identifying evidence of professional improvement or rehabilitation to be considered by the Commission on an application for reinstatement. </w:t>
      </w:r>
    </w:p>
    <w:p w14:paraId="34EE7987"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BB90B4E" w14:textId="77777777" w:rsidR="00465746"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65746">
        <w:rPr>
          <w:rFonts w:ascii="Times New Roman" w:hAnsi="Times New Roman" w:cs="Times New Roman"/>
          <w:sz w:val="22"/>
          <w:szCs w:val="22"/>
        </w:rPr>
        <w:t>A consent agreement may be used to terminate a complaint investigation. A consent agreement or consent decree may also be used to terminate a proceeding in the Administrative Court if entered into by the certificate holder and the Attorney General with the approval of the Court.</w:t>
      </w:r>
    </w:p>
    <w:p w14:paraId="44F39251"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F41053E"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Refer the matter to the Attorney General with a request that a complaint seeking suspension or revocation be filed in Administrative court.</w:t>
      </w:r>
    </w:p>
    <w:p w14:paraId="0C72F0D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8F4A38"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E9546D" w:rsidRPr="00AA46E7">
        <w:rPr>
          <w:rFonts w:ascii="Times New Roman" w:hAnsi="Times New Roman" w:cs="Times New Roman"/>
          <w:b/>
          <w:sz w:val="22"/>
          <w:szCs w:val="22"/>
        </w:rPr>
        <w:t>Revocation or Suspension by the Commissioner</w:t>
      </w:r>
      <w:r w:rsidR="00E9546D" w:rsidRPr="00465746">
        <w:rPr>
          <w:rFonts w:ascii="Times New Roman" w:hAnsi="Times New Roman" w:cs="Times New Roman"/>
          <w:sz w:val="22"/>
          <w:szCs w:val="22"/>
        </w:rPr>
        <w:t>: The commissioner may suspend or revoke a certificate in the circumstances permitted by 5 M.R.S.A. Chapter §10004 without first following the provisions of subsections (A)-(F).</w:t>
      </w:r>
    </w:p>
    <w:p w14:paraId="041F0A7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E0E240" w14:textId="77777777" w:rsidR="00465746"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E9546D" w:rsidRPr="00465746">
        <w:rPr>
          <w:rFonts w:ascii="Times New Roman" w:hAnsi="Times New Roman" w:cs="Times New Roman"/>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0F54907D"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A37B9B7"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06DC8510"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4E979A6" w14:textId="77777777" w:rsidR="00465746"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1BECB00C"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22A6E8F" w14:textId="77777777" w:rsidR="00465746"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465746">
        <w:rPr>
          <w:rFonts w:ascii="Times New Roman" w:hAnsi="Times New Roman" w:cs="Times New Roman"/>
          <w:sz w:val="22"/>
          <w:szCs w:val="22"/>
        </w:rPr>
        <w:t>Then the Commissioner’s designee shall notify the individual of the alleged violation of the Code of Ethics and the Commissioner’s finding that the alleged violation of the Code of Ethics was not warranted.</w:t>
      </w:r>
    </w:p>
    <w:p w14:paraId="10E0589E"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9B451C2"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65B14755"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D0A6922"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ethics/complains consultant. The complainant shall be asked to sign a release authorizing that his/her name be revealed to the respondent, the individual against whom the complaint was made.</w:t>
      </w:r>
    </w:p>
    <w:p w14:paraId="737034B6"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2A31185"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If the complainant does not execute the release form, the ethics/complaints consultant will consult with the Commissioner’s designee, and a decision will be made by the Commissioner regarding whether or not to further proceed.</w:t>
      </w:r>
    </w:p>
    <w:p w14:paraId="34E3E845"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6526773"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465746">
        <w:rPr>
          <w:rFonts w:ascii="Times New Roman" w:hAnsi="Times New Roman" w:cs="Times New Roman"/>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42576C16" w14:textId="77777777" w:rsidR="00465746"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EDA6282" w14:textId="77777777" w:rsidR="00465746"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E9546D" w:rsidRPr="00465746">
        <w:rPr>
          <w:rFonts w:ascii="Times New Roman" w:hAnsi="Times New Roman" w:cs="Times New Roman"/>
          <w:sz w:val="22"/>
          <w:szCs w:val="22"/>
        </w:rPr>
        <w:t>The ethics/complaint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0B01D8E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0EA5720" w14:textId="77777777" w:rsidR="00465746"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Commissioner’s designee will review all documents that are received from the ethics/complaint consultant. As necessary, consultation will occur between the ethics/complaint consultant and the Commissioner’s designee. A recommendation will be made by the Commissioner’s designee to the Commissioner regarding whether or not certification action is warranted against the respondent.</w:t>
      </w:r>
    </w:p>
    <w:p w14:paraId="191D5E9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C272EB" w14:textId="77777777" w:rsidR="00465746"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E9546D" w:rsidRPr="00465746">
        <w:rPr>
          <w:rFonts w:ascii="Times New Roman" w:hAnsi="Times New Roman" w:cs="Times New Roman"/>
          <w:sz w:val="22"/>
          <w:szCs w:val="22"/>
        </w:rPr>
        <w:t>If the Commissioner determines that certification action is warranted, the certificate holder will be notified and the Commissioner will proceed as provided for in these rules.</w:t>
      </w:r>
    </w:p>
    <w:p w14:paraId="3CBF4D5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2076771" w14:textId="77777777" w:rsidR="00465746" w:rsidRDefault="00B775EB"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B775EB">
        <w:rPr>
          <w:rFonts w:ascii="Times New Roman" w:hAnsi="Times New Roman" w:cs="Times New Roman"/>
          <w:b/>
          <w:sz w:val="22"/>
          <w:szCs w:val="22"/>
        </w:rPr>
        <w:t>Reinstatement of a Surrendered, Suspended or Revoked Credential</w:t>
      </w:r>
      <w:r w:rsidR="00E9546D" w:rsidRPr="00465746">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certificate, authorization or approval was surrendered, suspended or revoked. A reinstated credential shall be effective upon its date of issuance or upon such other designated date that is consistent with 20-A M.R.S.A. §13020(4) and with the provisions of any consent agreement, court order or administrative order pursuant to which the individual’s earlier credential was surrendered, suspended or revoked. </w:t>
      </w:r>
    </w:p>
    <w:p w14:paraId="4118033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3F1790" w14:textId="77777777" w:rsidR="00465746"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B775EB">
        <w:rPr>
          <w:rFonts w:ascii="Times New Roman" w:hAnsi="Times New Roman" w:cs="Times New Roman"/>
          <w:b/>
          <w:sz w:val="22"/>
          <w:szCs w:val="22"/>
        </w:rPr>
        <w:t>Den</w:t>
      </w:r>
      <w:r w:rsidRPr="00B775EB">
        <w:rPr>
          <w:rFonts w:ascii="Times New Roman" w:hAnsi="Times New Roman" w:cs="Times New Roman"/>
          <w:b/>
          <w:sz w:val="22"/>
          <w:szCs w:val="22"/>
        </w:rPr>
        <w:t>ial or Nonrenewal of Credential</w:t>
      </w:r>
      <w:r w:rsidR="00E9546D" w:rsidRPr="00465746">
        <w:rPr>
          <w:rFonts w:ascii="Times New Roman" w:hAnsi="Times New Roman" w:cs="Times New Roman"/>
          <w:sz w:val="22"/>
          <w:szCs w:val="22"/>
        </w:rPr>
        <w:t xml:space="preserve"> </w:t>
      </w:r>
    </w:p>
    <w:p w14:paraId="7C77C1F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958BB42" w14:textId="77777777" w:rsidR="00465746"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Commissioner may deny an application for the initial issuance or renewal of any credential on the following grounds:</w:t>
      </w:r>
    </w:p>
    <w:p w14:paraId="7C14922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374DA3" w14:textId="77777777" w:rsidR="00465746"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Failure to meet standards set forth in Part I Sections 6, or Part II of this rule.</w:t>
      </w:r>
    </w:p>
    <w:p w14:paraId="30AA490C" w14:textId="77777777" w:rsidR="00465746"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FC11B3E" w14:textId="77777777" w:rsidR="00465746"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certificate, authorization or approval.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rule. This presumption shall be a rebuttable presumption. Notwithstanding Title 5, Chapter 341, the commissioner shall be entitled to consider all records of prior criminal convictions involving child abuse or exploitation in determining an applicant’s eligibility for a certificate, authorization or approval.</w:t>
      </w:r>
    </w:p>
    <w:p w14:paraId="7E3ED0B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DB0435" w14:textId="77777777" w:rsidR="00465746"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The procedures that govern the Commissioner's investigation and disposition of matters that may result in the denial or non-renewal of an application for certification, authorization, or approval issued under this rule are set forth in Me. Dept. of Ed. Reg. 119.</w:t>
      </w:r>
    </w:p>
    <w:p w14:paraId="4F3D3068"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976E6BC" w14:textId="77777777" w:rsidR="00465746"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DB16BC">
        <w:rPr>
          <w:rFonts w:ascii="Times New Roman" w:hAnsi="Times New Roman" w:cs="Times New Roman"/>
          <w:b/>
          <w:sz w:val="22"/>
          <w:szCs w:val="22"/>
        </w:rPr>
        <w:t>Eligibility to Serve in Other Capacity</w:t>
      </w:r>
      <w:r w:rsidR="00E9546D" w:rsidRPr="00465746">
        <w:rPr>
          <w:rFonts w:ascii="Times New Roman" w:hAnsi="Times New Roman" w:cs="Times New Roman"/>
          <w:sz w:val="22"/>
          <w:szCs w:val="22"/>
        </w:rPr>
        <w:t>: The Commissioner shall determine whether an individual whose certificate has been surrendered, suspended, revoked, denied, or non-renewed shall be issued an authorization or approval during the period of surrender, suspension, revocation, denial, or nonrenewal of a certificate.</w:t>
      </w:r>
    </w:p>
    <w:p w14:paraId="617EBC2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04CF67" w14:textId="77777777" w:rsidR="00DB16BC"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9574D8" w14:textId="77777777" w:rsidR="00465746" w:rsidRPr="00DB16BC"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DB16BC">
        <w:rPr>
          <w:rFonts w:ascii="Times New Roman" w:hAnsi="Times New Roman" w:cs="Times New Roman"/>
          <w:b/>
          <w:sz w:val="22"/>
          <w:szCs w:val="22"/>
        </w:rPr>
        <w:t>SECTION 8.</w:t>
      </w:r>
      <w:r w:rsidRPr="00DB16BC">
        <w:rPr>
          <w:rFonts w:ascii="Times New Roman" w:hAnsi="Times New Roman" w:cs="Times New Roman"/>
          <w:b/>
          <w:sz w:val="22"/>
          <w:szCs w:val="22"/>
        </w:rPr>
        <w:tab/>
      </w:r>
      <w:r w:rsidR="00E9546D" w:rsidRPr="00DB16BC">
        <w:rPr>
          <w:rFonts w:ascii="Times New Roman" w:hAnsi="Times New Roman" w:cs="Times New Roman"/>
          <w:b/>
          <w:sz w:val="22"/>
          <w:szCs w:val="22"/>
        </w:rPr>
        <w:t>Records and Reports</w:t>
      </w:r>
    </w:p>
    <w:p w14:paraId="2DB02E74"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F2E384" w14:textId="77777777" w:rsidR="00465746"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DB16BC">
        <w:rPr>
          <w:rFonts w:ascii="Times New Roman" w:hAnsi="Times New Roman" w:cs="Times New Roman"/>
          <w:b/>
          <w:sz w:val="22"/>
          <w:szCs w:val="22"/>
        </w:rPr>
        <w:t>Annual Reports by School Officials</w:t>
      </w:r>
      <w:r w:rsidR="00E9546D" w:rsidRPr="00465746">
        <w:rPr>
          <w:rFonts w:ascii="Times New Roman" w:hAnsi="Times New Roman" w:cs="Times New Roman"/>
          <w:sz w:val="22"/>
          <w:szCs w:val="22"/>
        </w:rPr>
        <w:t>: The superintendent of an SAU, the headmaster of an approved private school, or the Child Development Services director shall annually file such information regarding the employment of school personnel as the Commissioner may require consistent with Me. Dept. of Ed. Reg. 125. Failure to timely file required reports shall be grounds, following notice and an opportunity for hearing, for the withholding of State subsidy from the SAU and for other certification action against the superintendent.</w:t>
      </w:r>
    </w:p>
    <w:p w14:paraId="330F34D1" w14:textId="77777777" w:rsidR="00465746"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96A050C" w14:textId="77777777" w:rsidR="00465746"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DB16BC">
        <w:rPr>
          <w:rFonts w:ascii="Times New Roman" w:hAnsi="Times New Roman" w:cs="Times New Roman"/>
          <w:b/>
          <w:sz w:val="22"/>
          <w:szCs w:val="22"/>
        </w:rPr>
        <w:t>Reports of Dismissals</w:t>
      </w:r>
      <w:r w:rsidR="00E9546D" w:rsidRPr="00465746">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2350965F" w14:textId="77777777" w:rsidR="00465746"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5A57B66" w14:textId="77777777" w:rsidR="00465746"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DB16BC">
        <w:rPr>
          <w:rFonts w:ascii="Times New Roman" w:hAnsi="Times New Roman" w:cs="Times New Roman"/>
          <w:b/>
          <w:sz w:val="22"/>
          <w:szCs w:val="22"/>
        </w:rPr>
        <w:t>Access to Credentialing Records</w:t>
      </w:r>
    </w:p>
    <w:p w14:paraId="187BDD6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EABBF2" w14:textId="77777777" w:rsidR="00465746"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DB16BC">
        <w:rPr>
          <w:rFonts w:ascii="Times New Roman" w:hAnsi="Times New Roman" w:cs="Times New Roman"/>
          <w:b/>
          <w:sz w:val="22"/>
          <w:szCs w:val="22"/>
        </w:rPr>
        <w:t>Public Access to Records</w:t>
      </w:r>
      <w:r w:rsidR="00E9546D" w:rsidRPr="00465746">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Pr>
          <w:rFonts w:ascii="Times New Roman" w:hAnsi="Times New Roman" w:cs="Times New Roman"/>
          <w:sz w:val="22"/>
          <w:szCs w:val="22"/>
        </w:rPr>
        <w:t> </w:t>
      </w:r>
      <w:r w:rsidR="00E9546D" w:rsidRPr="00465746">
        <w:rPr>
          <w:rFonts w:ascii="Times New Roman" w:hAnsi="Times New Roman" w:cs="Times New Roman"/>
          <w:sz w:val="22"/>
          <w:szCs w:val="22"/>
        </w:rPr>
        <w:t>record.</w:t>
      </w:r>
    </w:p>
    <w:p w14:paraId="62391DD6" w14:textId="77777777" w:rsidR="00465746"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43A7C4D" w14:textId="77777777" w:rsidR="00465746"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DB16BC">
        <w:rPr>
          <w:rFonts w:ascii="Times New Roman" w:hAnsi="Times New Roman" w:cs="Times New Roman"/>
          <w:b/>
          <w:sz w:val="22"/>
          <w:szCs w:val="22"/>
        </w:rPr>
        <w:t>Confidential Records</w:t>
      </w:r>
    </w:p>
    <w:p w14:paraId="12BF5C7C"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4BB19A"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3CE92F6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CC1659" w14:textId="77777777" w:rsidR="00465746"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Department may release to school boards and superintendents who employ or are considering employment of the individual any documents except those received by the Department in accordance with the individual’s Criminal History Records Check, as specified in Section 4.2 of this rule.</w:t>
      </w:r>
    </w:p>
    <w:p w14:paraId="28823A5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03CAB5" w14:textId="77777777" w:rsidR="00465746"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57844BB5" w14:textId="77777777" w:rsidR="00465746"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9594350" w14:textId="77777777" w:rsidR="00465746"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465746">
        <w:rPr>
          <w:rFonts w:ascii="Times New Roman" w:hAnsi="Times New Roman" w:cs="Times New Roman"/>
          <w:sz w:val="22"/>
          <w:szCs w:val="22"/>
        </w:rPr>
        <w:t>(C</w:t>
      </w:r>
      <w:r w:rsidR="00DB16BC">
        <w:rPr>
          <w:rFonts w:ascii="Times New Roman" w:hAnsi="Times New Roman" w:cs="Times New Roman"/>
          <w:sz w:val="22"/>
          <w:szCs w:val="22"/>
        </w:rPr>
        <w:t>)</w:t>
      </w:r>
      <w:r w:rsidR="00DB16BC">
        <w:rPr>
          <w:rFonts w:ascii="Times New Roman" w:hAnsi="Times New Roman" w:cs="Times New Roman"/>
          <w:sz w:val="22"/>
          <w:szCs w:val="22"/>
        </w:rPr>
        <w:tab/>
      </w:r>
      <w:r w:rsidRPr="00465746">
        <w:rPr>
          <w:rFonts w:ascii="Times New Roman" w:hAnsi="Times New Roman" w:cs="Times New Roman"/>
          <w:sz w:val="22"/>
          <w:szCs w:val="22"/>
        </w:rPr>
        <w:t>Individuals may examine their own records.</w:t>
      </w:r>
    </w:p>
    <w:p w14:paraId="4077FE66" w14:textId="77777777" w:rsidR="00465746"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6675A95" w14:textId="77777777" w:rsidR="00465746"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Representatives of the individual may examine records upon presentation of written authorization by the individual.</w:t>
      </w:r>
    </w:p>
    <w:p w14:paraId="560AE390"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AC8F88E"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Home addresses of holders shall be made available only in response to the following:</w:t>
      </w:r>
    </w:p>
    <w:p w14:paraId="0AF4595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146540" w14:textId="77777777" w:rsidR="00465746"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Formal request from a commissioner or chief executive officer of other State agencies, including the judicial branch, when access to that information is necessary in carrying out an official function; or</w:t>
      </w:r>
    </w:p>
    <w:p w14:paraId="387D31C0" w14:textId="77777777" w:rsidR="00465746"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5EA6300" w14:textId="77777777" w:rsidR="00465746"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7BE4BF14" w14:textId="7A15EF6C" w:rsidR="00465746" w:rsidRDefault="00B85EF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f</w:t>
      </w:r>
    </w:p>
    <w:p w14:paraId="1183586E" w14:textId="77777777" w:rsidR="00465746"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DB16BC">
        <w:rPr>
          <w:rFonts w:ascii="Times New Roman" w:hAnsi="Times New Roman" w:cs="Times New Roman"/>
          <w:b/>
          <w:sz w:val="22"/>
          <w:szCs w:val="22"/>
        </w:rPr>
        <w:t>Access to Records Relating to Misconduct</w:t>
      </w:r>
    </w:p>
    <w:p w14:paraId="76E438AB"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5EE79E"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4FE856AA" w14:textId="77777777" w:rsidR="00465746"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518F6D"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Certificates of dismissal, records of other disciplinary actions taken by a school board, transcripts of public hearings held by school boards, and court records and transcripts not under seal are public records when in the possession of the Department.</w:t>
      </w:r>
    </w:p>
    <w:p w14:paraId="16F81002" w14:textId="77777777" w:rsidR="00465746"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58AD42C"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465746">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79FA85B4" w14:textId="77777777" w:rsidR="00465746"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AE855E9"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E9546D" w:rsidRPr="00465746">
        <w:rPr>
          <w:rFonts w:ascii="Times New Roman" w:hAnsi="Times New Roman" w:cs="Times New Roman"/>
          <w:sz w:val="22"/>
          <w:szCs w:val="22"/>
        </w:rPr>
        <w:t>Any action taken by the Commissioner to deny, revoke or suspend a credential pursuant to 5 M.R.S.A. §10004 shall be a public record.</w:t>
      </w:r>
    </w:p>
    <w:p w14:paraId="5E348783" w14:textId="77777777" w:rsidR="00465746"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03F8B74"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E9546D" w:rsidRPr="00465746">
        <w:rPr>
          <w:rFonts w:ascii="Times New Roman" w:hAnsi="Times New Roman" w:cs="Times New Roman"/>
          <w:sz w:val="22"/>
          <w:szCs w:val="22"/>
        </w:rPr>
        <w:t>Although records of criminal convictions may be public records, any information obtained by the Department through fingerprint-based Criminal History Records Checks is confidential. The procedures that must be followed by an applicant to gain access to his/her criminal history record information are specified in Maine statute.</w:t>
      </w:r>
    </w:p>
    <w:p w14:paraId="40D592F8" w14:textId="77777777" w:rsidR="00465746"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C7405EA" w14:textId="77777777" w:rsidR="00465746"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E9546D" w:rsidRPr="00465746">
        <w:rPr>
          <w:rFonts w:ascii="Times New Roman" w:hAnsi="Times New Roman" w:cs="Times New Roman"/>
          <w:sz w:val="22"/>
          <w:szCs w:val="22"/>
        </w:rPr>
        <w:t>Non-identifiable aggregate data relating to the Criminal History Records Checks Program shall be released only after consultation with the Attorney General of the State of Maine.</w:t>
      </w:r>
    </w:p>
    <w:p w14:paraId="6A13C955"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41FAE3A" w14:textId="77777777" w:rsidR="00DB16BC"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6BB393" w14:textId="77777777" w:rsidR="00465746" w:rsidRPr="00064B8A"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064B8A">
        <w:rPr>
          <w:rFonts w:ascii="Times New Roman" w:hAnsi="Times New Roman" w:cs="Times New Roman"/>
          <w:b/>
          <w:sz w:val="22"/>
          <w:szCs w:val="22"/>
        </w:rPr>
        <w:t>SECTION 9.</w:t>
      </w:r>
      <w:r w:rsidRPr="00064B8A">
        <w:rPr>
          <w:rFonts w:ascii="Times New Roman" w:hAnsi="Times New Roman" w:cs="Times New Roman"/>
          <w:b/>
          <w:sz w:val="22"/>
          <w:szCs w:val="22"/>
        </w:rPr>
        <w:tab/>
      </w:r>
      <w:r w:rsidR="00E9546D" w:rsidRPr="00064B8A">
        <w:rPr>
          <w:rFonts w:ascii="Times New Roman" w:hAnsi="Times New Roman" w:cs="Times New Roman"/>
          <w:b/>
          <w:sz w:val="22"/>
          <w:szCs w:val="22"/>
        </w:rPr>
        <w:t>Local Credentialing Committee (LCC)</w:t>
      </w:r>
    </w:p>
    <w:p w14:paraId="24D4D35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BC6848" w14:textId="77777777" w:rsidR="00465746"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064B8A">
        <w:rPr>
          <w:rFonts w:ascii="Times New Roman" w:hAnsi="Times New Roman" w:cs="Times New Roman"/>
          <w:b/>
          <w:sz w:val="22"/>
          <w:szCs w:val="22"/>
        </w:rPr>
        <w:t>Roles and Responsibilities</w:t>
      </w:r>
    </w:p>
    <w:p w14:paraId="3DF9440F"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B4CC3E"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purpose of the LCC is to determine whether the requirements for the renewal of a credential required by the state are met.</w:t>
      </w:r>
    </w:p>
    <w:p w14:paraId="190C235E"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1B59383"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The LCC will inform all educators employed by an SAU of their credentialing responsibilities and provide each with a copy of the LCC procedures and forms.</w:t>
      </w:r>
    </w:p>
    <w:p w14:paraId="2DE8AB35"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1FCE6F3"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p>
    <w:p w14:paraId="6E34C8D3"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A092A9A"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p>
    <w:p w14:paraId="4CB4622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F25ACDC" w14:textId="77777777" w:rsidR="00465746"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064B8A">
        <w:rPr>
          <w:rFonts w:ascii="Times New Roman" w:hAnsi="Times New Roman" w:cs="Times New Roman"/>
          <w:b/>
          <w:sz w:val="22"/>
          <w:szCs w:val="22"/>
        </w:rPr>
        <w:t>Composition</w:t>
      </w:r>
    </w:p>
    <w:p w14:paraId="23654D17"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04B24AE"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 xml:space="preserve">Each LCC shall include a majority of professionally certified educators with none holding conditional endorsements. </w:t>
      </w:r>
    </w:p>
    <w:p w14:paraId="5DCAD8F6"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F24696"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6E8ABBF6"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B59B38B"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 a majority must have completed at least one five-year renewal cycle. Non-educator members must have professional expertise appropriate to the LCC’s responsibilities as determined by the SAU.</w:t>
      </w:r>
    </w:p>
    <w:p w14:paraId="1B49B9FC" w14:textId="77777777" w:rsidR="00465746"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670ADE5" w14:textId="77777777" w:rsidR="00465746"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An LCC may not include school board members of that SAU.</w:t>
      </w:r>
    </w:p>
    <w:p w14:paraId="5BCC109E"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A662ED" w14:textId="77777777" w:rsidR="00465746"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E9546D" w:rsidRPr="00A43EB1">
        <w:rPr>
          <w:rFonts w:ascii="Times New Roman" w:hAnsi="Times New Roman" w:cs="Times New Roman"/>
          <w:b/>
          <w:sz w:val="22"/>
          <w:szCs w:val="22"/>
        </w:rPr>
        <w:t>Components of A Local Credentialing Committee Plan</w:t>
      </w:r>
    </w:p>
    <w:p w14:paraId="102DFCA9"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429BB6" w14:textId="77777777" w:rsidR="00465746"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495C776C" w14:textId="77777777" w:rsidR="00465746"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B5E500F" w14:textId="77777777" w:rsidR="00465746"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Each LCC plan must meet the following criteria:</w:t>
      </w:r>
    </w:p>
    <w:p w14:paraId="6C3249E1" w14:textId="77777777" w:rsidR="00465746"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60493572" w14:textId="77777777" w:rsidR="00465746"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9546D" w:rsidRPr="00465746">
        <w:rPr>
          <w:rFonts w:ascii="Times New Roman" w:hAnsi="Times New Roman" w:cs="Times New Roman"/>
          <w:sz w:val="22"/>
          <w:szCs w:val="22"/>
        </w:rPr>
        <w:t>Describe the scope of the LCC (school unit, collaboration of school units, and affiliation with institutions of higher learning);</w:t>
      </w:r>
    </w:p>
    <w:p w14:paraId="7394483A" w14:textId="77777777" w:rsidR="00465746"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AA3D5E7" w14:textId="77777777" w:rsidR="00465746"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465746">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p>
    <w:p w14:paraId="1A51CA13" w14:textId="77777777" w:rsidR="00465746"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EC1F57F" w14:textId="77777777" w:rsidR="00465746"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465746">
        <w:rPr>
          <w:rFonts w:ascii="Times New Roman" w:hAnsi="Times New Roman" w:cs="Times New Roman"/>
          <w:sz w:val="22"/>
          <w:szCs w:val="22"/>
        </w:rPr>
        <w:t>(3</w:t>
      </w:r>
      <w:r w:rsidR="00A43EB1">
        <w:rPr>
          <w:rFonts w:ascii="Times New Roman" w:hAnsi="Times New Roman" w:cs="Times New Roman"/>
          <w:sz w:val="22"/>
          <w:szCs w:val="22"/>
        </w:rPr>
        <w:t>)</w:t>
      </w:r>
      <w:r w:rsidR="00A43EB1">
        <w:rPr>
          <w:rFonts w:ascii="Times New Roman" w:hAnsi="Times New Roman" w:cs="Times New Roman"/>
          <w:sz w:val="22"/>
          <w:szCs w:val="22"/>
        </w:rPr>
        <w:tab/>
      </w:r>
      <w:r w:rsidRPr="00465746">
        <w:rPr>
          <w:rFonts w:ascii="Times New Roman" w:hAnsi="Times New Roman" w:cs="Times New Roman"/>
          <w:sz w:val="22"/>
          <w:szCs w:val="22"/>
        </w:rPr>
        <w:t>Provide for a formal orientation for professionally and certified teachers, educational specialists, and educational technicians that describes responsibilities, roles, procedures, available services, and the process for achieving necessary certificates;</w:t>
      </w:r>
    </w:p>
    <w:p w14:paraId="01F3E4A1"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969FA7" w14:textId="77777777" w:rsidR="00465746" w:rsidRDefault="00A43EB1"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9546D" w:rsidRPr="00A43EB1">
        <w:rPr>
          <w:rFonts w:ascii="Times New Roman" w:hAnsi="Times New Roman" w:cs="Times New Roman"/>
          <w:b/>
          <w:sz w:val="22"/>
          <w:szCs w:val="22"/>
        </w:rPr>
        <w:t>LCC Recommendation</w:t>
      </w:r>
    </w:p>
    <w:p w14:paraId="21776EC3" w14:textId="77777777"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E0F5EF" w14:textId="77777777" w:rsidR="00465746"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9546D" w:rsidRPr="00465746">
        <w:rPr>
          <w:rFonts w:ascii="Times New Roman" w:hAnsi="Times New Roman" w:cs="Times New Roman"/>
          <w:sz w:val="22"/>
          <w:szCs w:val="22"/>
        </w:rPr>
        <w:t>The LCC shall make a recommendation to the Commissioner, in the manner determined by the Commissioner, regarding the eligibility of a teacher, educational specialist, or educational technician for renewal of a certificate.</w:t>
      </w:r>
    </w:p>
    <w:p w14:paraId="3A47D13E" w14:textId="77777777" w:rsidR="00465746"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032F9AF" w14:textId="77777777" w:rsidR="00465746"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9546D" w:rsidRPr="00465746">
        <w:rPr>
          <w:rFonts w:ascii="Times New Roman" w:hAnsi="Times New Roman" w:cs="Times New Roman"/>
          <w:sz w:val="22"/>
          <w:szCs w:val="22"/>
        </w:rPr>
        <w:t>Recommendation will be made within the online certification system once the LCC has verified completion of renewal requirements.</w:t>
      </w:r>
    </w:p>
    <w:p w14:paraId="6EA19752" w14:textId="77777777" w:rsidR="00465746"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8372298" w14:textId="77777777" w:rsidR="00465746"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9546D" w:rsidRPr="00465746">
        <w:rPr>
          <w:rFonts w:ascii="Times New Roman" w:hAnsi="Times New Roman" w:cs="Times New Roman"/>
          <w:sz w:val="22"/>
          <w:szCs w:val="22"/>
        </w:rPr>
        <w:t>Recommendation that the certificate be renewed - a recommendation for renewal of the certificate shall be made to the Commissioner for the applicant has satisfied the requirements for renewal of the certificate.</w:t>
      </w:r>
    </w:p>
    <w:p w14:paraId="0636FA2A" w14:textId="77777777" w:rsidR="00465746"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627C1AD" w14:textId="77777777" w:rsidR="00465746"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9546D" w:rsidRPr="00465746">
        <w:rPr>
          <w:rFonts w:ascii="Times New Roman" w:hAnsi="Times New Roman" w:cs="Times New Roman"/>
          <w:sz w:val="22"/>
          <w:szCs w:val="22"/>
        </w:rPr>
        <w:t>Recommendation that the certificate not be renewed - LCC shall select “not recommended” for the educator if the candidate has not met renewal requirements.</w:t>
      </w:r>
    </w:p>
    <w:p w14:paraId="3E3DC7F7" w14:textId="77777777" w:rsidR="00465746"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632D1875" w14:textId="77777777" w:rsidR="00A43EB1"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4103684" w14:textId="77777777" w:rsidR="00A43EB1"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084304" w14:textId="77777777" w:rsidR="00996DC7" w:rsidRPr="00996DC7" w:rsidRDefault="00996DC7" w:rsidP="00996DC7">
      <w:pPr>
        <w:spacing w:after="0" w:line="240" w:lineRule="auto"/>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STATUTOR</w:t>
      </w:r>
      <w:r w:rsidR="00C612D6">
        <w:rPr>
          <w:rFonts w:ascii="Times New Roman" w:eastAsia="Times New Roman" w:hAnsi="Times New Roman" w:cs="Times New Roman"/>
          <w:sz w:val="20"/>
          <w:szCs w:val="20"/>
        </w:rPr>
        <w:t>Y AUTHORITY: Title 20-A M.R.S.</w:t>
      </w:r>
      <w:r w:rsidRPr="00996DC7">
        <w:rPr>
          <w:rFonts w:ascii="Times New Roman" w:eastAsia="Times New Roman" w:hAnsi="Times New Roman" w:cs="Times New Roman"/>
          <w:sz w:val="20"/>
          <w:szCs w:val="20"/>
        </w:rPr>
        <w:t xml:space="preserve"> §13011(1)</w:t>
      </w:r>
    </w:p>
    <w:p w14:paraId="10FFBADC"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3DB04B8F"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EFFECTIVE DATE:</w:t>
      </w:r>
    </w:p>
    <w:p w14:paraId="2F4F8B49"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88"/>
          <w:attr w:name="Day" w:val="1"/>
          <w:attr w:name="Month" w:val="7"/>
        </w:smartTagPr>
        <w:r w:rsidRPr="00996DC7">
          <w:rPr>
            <w:rFonts w:ascii="Times New Roman" w:eastAsia="Times New Roman" w:hAnsi="Times New Roman" w:cs="Times New Roman"/>
            <w:sz w:val="20"/>
            <w:szCs w:val="20"/>
          </w:rPr>
          <w:t>July 1, 1988</w:t>
        </w:r>
      </w:smartTag>
    </w:p>
    <w:p w14:paraId="199F3D4C"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0CFF54EB"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AMENDED:</w:t>
      </w:r>
    </w:p>
    <w:p w14:paraId="3A6979B6"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0"/>
          <w:attr w:name="Day" w:val="6"/>
          <w:attr w:name="Month" w:val="2"/>
        </w:smartTagPr>
        <w:r w:rsidRPr="00996DC7">
          <w:rPr>
            <w:rFonts w:ascii="Times New Roman" w:eastAsia="Times New Roman" w:hAnsi="Times New Roman" w:cs="Times New Roman"/>
            <w:sz w:val="20"/>
            <w:szCs w:val="20"/>
          </w:rPr>
          <w:t>February 6, 1990</w:t>
        </w:r>
      </w:smartTag>
    </w:p>
    <w:p w14:paraId="7B6F19C0"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1"/>
          <w:attr w:name="Day" w:val="1"/>
          <w:attr w:name="Month" w:val="7"/>
        </w:smartTagPr>
        <w:r w:rsidRPr="00996DC7">
          <w:rPr>
            <w:rFonts w:ascii="Times New Roman" w:eastAsia="Times New Roman" w:hAnsi="Times New Roman" w:cs="Times New Roman"/>
            <w:sz w:val="20"/>
            <w:szCs w:val="20"/>
          </w:rPr>
          <w:t>July 1, 1991</w:t>
        </w:r>
      </w:smartTag>
    </w:p>
    <w:p w14:paraId="703BC465"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2"/>
          <w:attr w:name="Day" w:val="23"/>
          <w:attr w:name="Month" w:val="3"/>
        </w:smartTagPr>
        <w:r w:rsidRPr="00996DC7">
          <w:rPr>
            <w:rFonts w:ascii="Times New Roman" w:eastAsia="Times New Roman" w:hAnsi="Times New Roman" w:cs="Times New Roman"/>
            <w:sz w:val="20"/>
            <w:szCs w:val="20"/>
          </w:rPr>
          <w:t>March 23, 1992</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Section 10-A</w:t>
      </w:r>
    </w:p>
    <w:p w14:paraId="3FEA5B64"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2"/>
          <w:attr w:name="Day" w:val="23"/>
          <w:attr w:name="Month" w:val="3"/>
        </w:smartTagPr>
        <w:r w:rsidRPr="00996DC7">
          <w:rPr>
            <w:rFonts w:ascii="Times New Roman" w:eastAsia="Times New Roman" w:hAnsi="Times New Roman" w:cs="Times New Roman"/>
            <w:sz w:val="20"/>
            <w:szCs w:val="20"/>
          </w:rPr>
          <w:t>March 23, 1992</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Sections 1.4, 2.2, 8.2, 9.2A, 9.4, 11.2</w:t>
      </w:r>
    </w:p>
    <w:p w14:paraId="1CC0D92E"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2"/>
          <w:attr w:name="Day" w:val="21"/>
          <w:attr w:name="Month" w:val="9"/>
        </w:smartTagPr>
        <w:r w:rsidRPr="00996DC7">
          <w:rPr>
            <w:rFonts w:ascii="Times New Roman" w:eastAsia="Times New Roman" w:hAnsi="Times New Roman" w:cs="Times New Roman"/>
            <w:sz w:val="20"/>
            <w:szCs w:val="20"/>
          </w:rPr>
          <w:t>September 21, 1992</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Sections 10.1 &amp; 10.8</w:t>
      </w:r>
    </w:p>
    <w:p w14:paraId="2D5888FD"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2"/>
          <w:attr w:name="Day" w:val="21"/>
          <w:attr w:name="Month" w:val="9"/>
        </w:smartTagPr>
        <w:r w:rsidRPr="00996DC7">
          <w:rPr>
            <w:rFonts w:ascii="Times New Roman" w:eastAsia="Times New Roman" w:hAnsi="Times New Roman" w:cs="Times New Roman"/>
            <w:sz w:val="20"/>
            <w:szCs w:val="20"/>
          </w:rPr>
          <w:t>September 21, 1992</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 2.2</w:t>
      </w:r>
    </w:p>
    <w:p w14:paraId="388C0C21"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18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3"/>
          <w:attr w:name="Day" w:val="20"/>
          <w:attr w:name="Month" w:val="12"/>
        </w:smartTagPr>
        <w:r w:rsidRPr="00996DC7">
          <w:rPr>
            <w:rFonts w:ascii="Times New Roman" w:eastAsia="Times New Roman" w:hAnsi="Times New Roman" w:cs="Times New Roman"/>
            <w:sz w:val="20"/>
            <w:szCs w:val="20"/>
          </w:rPr>
          <w:t>December 20, 1993</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Sections 1.4, 4.5, 8.2, 9, 11.2, 14, 18.3 &amp; 21</w:t>
      </w:r>
    </w:p>
    <w:p w14:paraId="6FBA2CFF"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6"/>
          <w:attr w:name="Day" w:val="21"/>
          <w:attr w:name="Month" w:val="2"/>
        </w:smartTagPr>
        <w:r w:rsidRPr="00996DC7">
          <w:rPr>
            <w:rFonts w:ascii="Times New Roman" w:eastAsia="Times New Roman" w:hAnsi="Times New Roman" w:cs="Times New Roman"/>
            <w:sz w:val="20"/>
            <w:szCs w:val="20"/>
          </w:rPr>
          <w:t>February 21, 1996</w:t>
        </w:r>
      </w:smartTag>
    </w:p>
    <w:p w14:paraId="545D18C3"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6"/>
          <w:attr w:name="Day" w:val="27"/>
          <w:attr w:name="Month" w:val="4"/>
        </w:smartTagPr>
        <w:r w:rsidRPr="00996DC7">
          <w:rPr>
            <w:rFonts w:ascii="Times New Roman" w:eastAsia="Times New Roman" w:hAnsi="Times New Roman" w:cs="Times New Roman"/>
            <w:sz w:val="20"/>
            <w:szCs w:val="20"/>
          </w:rPr>
          <w:t>April 27, 1996</w:t>
        </w:r>
      </w:smartTag>
    </w:p>
    <w:p w14:paraId="128BE0DC"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1B3E209B"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EFFECTIVE DATE (ELECTRONIC CONVERSION):</w:t>
      </w:r>
    </w:p>
    <w:p w14:paraId="39759521"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6"/>
          <w:attr w:name="Day" w:val="19"/>
          <w:attr w:name="Month" w:val="5"/>
        </w:smartTagPr>
        <w:r w:rsidRPr="00996DC7">
          <w:rPr>
            <w:rFonts w:ascii="Times New Roman" w:eastAsia="Times New Roman" w:hAnsi="Times New Roman" w:cs="Times New Roman"/>
            <w:sz w:val="20"/>
            <w:szCs w:val="20"/>
          </w:rPr>
          <w:t>May 19, 1996</w:t>
        </w:r>
      </w:smartTag>
    </w:p>
    <w:p w14:paraId="6EE6DD04"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29B9CDFA"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CORRECTED:</w:t>
      </w:r>
    </w:p>
    <w:p w14:paraId="581FBC79"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7"/>
          <w:attr w:name="Day" w:val="2"/>
          <w:attr w:name="Month" w:val="1"/>
        </w:smartTagPr>
        <w:r w:rsidRPr="00996DC7">
          <w:rPr>
            <w:rFonts w:ascii="Times New Roman" w:eastAsia="Times New Roman" w:hAnsi="Times New Roman" w:cs="Times New Roman"/>
            <w:sz w:val="20"/>
            <w:szCs w:val="20"/>
          </w:rPr>
          <w:t>January 2, 1997</w:t>
        </w:r>
      </w:smartTag>
    </w:p>
    <w:p w14:paraId="548E40D4"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7059DACE" w14:textId="77777777" w:rsidR="00996DC7" w:rsidRPr="00996DC7" w:rsidRDefault="00996DC7" w:rsidP="00996DC7">
      <w:pPr>
        <w:tabs>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AMENDED:</w:t>
      </w:r>
    </w:p>
    <w:p w14:paraId="422C1037" w14:textId="77777777" w:rsidR="00996DC7" w:rsidRPr="00996DC7"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right="-9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t>September 4, 1997 -</w:t>
      </w:r>
      <w:r w:rsidRPr="00996DC7">
        <w:rPr>
          <w:rFonts w:ascii="Times New Roman" w:eastAsia="Times New Roman" w:hAnsi="Times New Roman" w:cs="Times New Roman"/>
          <w:sz w:val="20"/>
          <w:szCs w:val="20"/>
        </w:rPr>
        <w:tab/>
        <w:t>1.4(SS), 1.4(KKK), 8.2(C), 9(2-A)(B,C,D), 10.1, 10.4(F), 10.8 (repealed), 11.8, 14.2(B)(1), 14.3(B)(1), 14.9(B)(2, 3), 16.2(A), 21.2(A), 24.4(D)(2)</w:t>
      </w:r>
    </w:p>
    <w:p w14:paraId="2F76DFBB" w14:textId="77777777" w:rsidR="00996DC7" w:rsidRPr="00996DC7"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8"/>
          <w:attr w:name="Day" w:val="15"/>
          <w:attr w:name="Month" w:val="3"/>
        </w:smartTagPr>
        <w:r w:rsidRPr="00996DC7">
          <w:rPr>
            <w:rFonts w:ascii="Times New Roman" w:eastAsia="Times New Roman" w:hAnsi="Times New Roman" w:cs="Times New Roman"/>
            <w:sz w:val="20"/>
            <w:szCs w:val="20"/>
          </w:rPr>
          <w:t>March 15, 1998</w:t>
        </w:r>
      </w:smartTag>
      <w:r w:rsidRPr="00996DC7">
        <w:rPr>
          <w:rFonts w:ascii="Times New Roman" w:eastAsia="Times New Roman" w:hAnsi="Times New Roman" w:cs="Times New Roman"/>
          <w:sz w:val="20"/>
          <w:szCs w:val="20"/>
        </w:rPr>
        <w:t xml:space="preserve"> -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Section 10.1; 10.8 added</w:t>
      </w:r>
    </w:p>
    <w:p w14:paraId="7E71C2ED" w14:textId="77777777" w:rsidR="00996DC7" w:rsidRPr="00996DC7"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8"/>
          <w:attr w:name="Day" w:val="21"/>
          <w:attr w:name="Month" w:val="12"/>
        </w:smartTagPr>
        <w:r w:rsidRPr="00996DC7">
          <w:rPr>
            <w:rFonts w:ascii="Times New Roman" w:eastAsia="Times New Roman" w:hAnsi="Times New Roman" w:cs="Times New Roman"/>
            <w:sz w:val="20"/>
            <w:szCs w:val="20"/>
          </w:rPr>
          <w:t>December 21, 1998</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Sections 1.4 (LLL), 14.9(D)(5 and 6), 14.13, 23.1(A)(6 and 7), 25.2</w:t>
      </w:r>
    </w:p>
    <w:p w14:paraId="6D4FEE90" w14:textId="77777777" w:rsidR="00996DC7" w:rsidRPr="00996DC7"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p>
    <w:p w14:paraId="2E7FFCE1" w14:textId="77777777" w:rsidR="00996DC7" w:rsidRPr="00996DC7"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CORRECTED:</w:t>
      </w:r>
    </w:p>
    <w:p w14:paraId="7F15133C" w14:textId="77777777" w:rsidR="00996DC7" w:rsidRPr="00996DC7"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9"/>
          <w:attr w:name="Day" w:val="20"/>
          <w:attr w:name="Month" w:val="1"/>
        </w:smartTagPr>
        <w:r w:rsidRPr="00996DC7">
          <w:rPr>
            <w:rFonts w:ascii="Times New Roman" w:eastAsia="Times New Roman" w:hAnsi="Times New Roman" w:cs="Times New Roman"/>
            <w:sz w:val="20"/>
            <w:szCs w:val="20"/>
          </w:rPr>
          <w:t>January 20, 1999</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changed effective date of last amendment from Dec. 26 to Dec. 21</w:t>
      </w:r>
    </w:p>
    <w:p w14:paraId="668FDA48" w14:textId="77777777" w:rsidR="00996DC7" w:rsidRPr="00996DC7"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9"/>
          <w:attr w:name="Day" w:val="25"/>
          <w:attr w:name="Month" w:val="1"/>
        </w:smartTagPr>
        <w:r w:rsidRPr="00996DC7">
          <w:rPr>
            <w:rFonts w:ascii="Times New Roman" w:eastAsia="Times New Roman" w:hAnsi="Times New Roman" w:cs="Times New Roman"/>
            <w:sz w:val="20"/>
            <w:szCs w:val="20"/>
          </w:rPr>
          <w:t>January 25, 1999</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minor spelling - Part I pages 82, 117</w:t>
      </w:r>
    </w:p>
    <w:p w14:paraId="37B5F52B"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A8B3382"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AMENDED:</w:t>
      </w:r>
    </w:p>
    <w:p w14:paraId="2943E79B"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1999"/>
          <w:attr w:name="Day" w:val="14"/>
          <w:attr w:name="Month" w:val="2"/>
        </w:smartTagPr>
        <w:r w:rsidRPr="00996DC7">
          <w:rPr>
            <w:rFonts w:ascii="Times New Roman" w:eastAsia="Times New Roman" w:hAnsi="Times New Roman" w:cs="Times New Roman"/>
            <w:sz w:val="20"/>
            <w:szCs w:val="20"/>
          </w:rPr>
          <w:t>February 14, 1999</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Sections 2.1(E), 7.4, 14.9(C,D), 14.10, 14.11, 14.12 amended; Sections 26 and 27 added</w:t>
      </w:r>
    </w:p>
    <w:p w14:paraId="2D18F5EF"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0"/>
          <w:attr w:name="Day" w:val="6"/>
          <w:attr w:name="Month" w:val="12"/>
        </w:smartTagPr>
        <w:r w:rsidRPr="00996DC7">
          <w:rPr>
            <w:rFonts w:ascii="Times New Roman" w:eastAsia="Times New Roman" w:hAnsi="Times New Roman" w:cs="Times New Roman"/>
            <w:sz w:val="20"/>
            <w:szCs w:val="20"/>
          </w:rPr>
          <w:t>December 6, 2000</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Sections 2.4, 10.2, 10.4(E)</w:t>
      </w:r>
    </w:p>
    <w:p w14:paraId="319F9663"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2590F28"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NON-SUBSTANTIVE CORRECTIONS:</w:t>
      </w:r>
    </w:p>
    <w:p w14:paraId="3DA75E67"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1"/>
          <w:attr w:name="Day" w:val="1"/>
          <w:attr w:name="Month" w:val="1"/>
        </w:smartTagPr>
        <w:r w:rsidRPr="00996DC7">
          <w:rPr>
            <w:rFonts w:ascii="Times New Roman" w:eastAsia="Times New Roman" w:hAnsi="Times New Roman" w:cs="Times New Roman"/>
            <w:sz w:val="20"/>
            <w:szCs w:val="20"/>
          </w:rPr>
          <w:t>January 1, 2001</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punctuation in last paragraph of Section 2, and Sub-sections 10.2, first paragraph of 10.4, and 10.4(E)</w:t>
      </w:r>
    </w:p>
    <w:p w14:paraId="58DD6C55"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4191EDB1"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AMENDED:</w:t>
      </w:r>
    </w:p>
    <w:p w14:paraId="16587FF6"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1"/>
          <w:attr w:name="Day" w:val="12"/>
          <w:attr w:name="Month" w:val="8"/>
        </w:smartTagPr>
        <w:r w:rsidRPr="00996DC7">
          <w:rPr>
            <w:rFonts w:ascii="Times New Roman" w:eastAsia="Times New Roman" w:hAnsi="Times New Roman" w:cs="Times New Roman"/>
            <w:sz w:val="20"/>
            <w:szCs w:val="20"/>
          </w:rPr>
          <w:t>August 12, 2001</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t>Section 8.5 added</w:t>
      </w:r>
    </w:p>
    <w:p w14:paraId="5C31BFFB"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2"/>
          <w:attr w:name="Day" w:val="16"/>
          <w:attr w:name="Month" w:val="4"/>
        </w:smartTagPr>
        <w:r w:rsidRPr="00996DC7">
          <w:rPr>
            <w:rFonts w:ascii="Times New Roman" w:eastAsia="Times New Roman" w:hAnsi="Times New Roman" w:cs="Times New Roman"/>
            <w:sz w:val="20"/>
            <w:szCs w:val="20"/>
          </w:rPr>
          <w:t>April 16, 2002</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Section 14.1 through 14.4 amended</w:t>
      </w:r>
    </w:p>
    <w:p w14:paraId="7B9EE230"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19583BC2"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NON-SUBSTANTIVE CORRECTIONS:</w:t>
      </w:r>
    </w:p>
    <w:p w14:paraId="68F93FBD"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4"/>
          <w:attr w:name="Day" w:val="16"/>
          <w:attr w:name="Month" w:val="3"/>
        </w:smartTagPr>
        <w:r w:rsidRPr="00996DC7">
          <w:rPr>
            <w:rFonts w:ascii="Times New Roman" w:eastAsia="Times New Roman" w:hAnsi="Times New Roman" w:cs="Times New Roman"/>
            <w:sz w:val="20"/>
            <w:szCs w:val="20"/>
          </w:rPr>
          <w:t>March 16, 2004</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Section 8.5, punctuation only</w:t>
      </w:r>
    </w:p>
    <w:p w14:paraId="3D0F33B1" w14:textId="77777777" w:rsidR="00996DC7" w:rsidRPr="00996DC7" w:rsidRDefault="00996DC7" w:rsidP="00996DC7">
      <w:pPr>
        <w:spacing w:after="0" w:line="240" w:lineRule="auto"/>
        <w:rPr>
          <w:rFonts w:ascii="Times New Roman" w:eastAsia="Times New Roman" w:hAnsi="Times New Roman" w:cs="Times New Roman"/>
          <w:sz w:val="20"/>
          <w:szCs w:val="20"/>
        </w:rPr>
      </w:pPr>
    </w:p>
    <w:p w14:paraId="0B3ED4B6" w14:textId="77777777" w:rsidR="00996DC7" w:rsidRPr="00996DC7" w:rsidRDefault="00996DC7" w:rsidP="00996DC7">
      <w:pPr>
        <w:spacing w:after="0" w:line="240" w:lineRule="auto"/>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REPEALED AND REPLACED BY FILING 2004-177:</w:t>
      </w:r>
    </w:p>
    <w:p w14:paraId="04730191" w14:textId="77777777" w:rsidR="00996DC7" w:rsidRPr="00996DC7" w:rsidRDefault="00996DC7" w:rsidP="00996DC7">
      <w:pPr>
        <w:spacing w:after="0" w:line="240" w:lineRule="auto"/>
        <w:ind w:firstLine="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EFFECTIVE DATE FOR SECTIONS:</w:t>
      </w:r>
    </w:p>
    <w:p w14:paraId="4B0FDB09" w14:textId="77777777" w:rsidR="00996DC7" w:rsidRPr="00996DC7" w:rsidRDefault="00996DC7" w:rsidP="00996DC7">
      <w:pPr>
        <w:spacing w:after="0" w:line="240" w:lineRule="auto"/>
        <w:ind w:left="720" w:firstLine="720"/>
        <w:rPr>
          <w:rFonts w:ascii="Times New Roman" w:eastAsia="Times New Roman" w:hAnsi="Times New Roman" w:cs="Times New Roman"/>
          <w:sz w:val="20"/>
          <w:szCs w:val="20"/>
        </w:rPr>
      </w:pPr>
      <w:smartTag w:uri="urn:schemas-microsoft-com:office:smarttags" w:element="date">
        <w:smartTagPr>
          <w:attr w:name="Year" w:val="2004"/>
          <w:attr w:name="Day" w:val="1"/>
          <w:attr w:name="Month" w:val="9"/>
        </w:smartTagPr>
        <w:r w:rsidRPr="00996DC7">
          <w:rPr>
            <w:rFonts w:ascii="Times New Roman" w:eastAsia="Times New Roman" w:hAnsi="Times New Roman" w:cs="Times New Roman"/>
            <w:sz w:val="20"/>
            <w:szCs w:val="20"/>
          </w:rPr>
          <w:t>September 1, 2004</w:t>
        </w:r>
      </w:smartTag>
      <w:r w:rsidRPr="00996DC7">
        <w:rPr>
          <w:rFonts w:ascii="Times New Roman" w:eastAsia="Times New Roman" w:hAnsi="Times New Roman" w:cs="Times New Roman"/>
          <w:sz w:val="20"/>
          <w:szCs w:val="20"/>
        </w:rPr>
        <w:t xml:space="preserve"> for amendments to Part I Section 2.1, Section 8, Section 17.</w:t>
      </w:r>
    </w:p>
    <w:p w14:paraId="3A52CD6C" w14:textId="77777777" w:rsidR="00996DC7" w:rsidRPr="00996DC7" w:rsidRDefault="00996DC7" w:rsidP="00996DC7">
      <w:pPr>
        <w:spacing w:after="0" w:line="240" w:lineRule="auto"/>
        <w:ind w:firstLine="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EFFECTIVE DATE FOR SECTIONS:</w:t>
      </w:r>
    </w:p>
    <w:p w14:paraId="159F8A52" w14:textId="77777777" w:rsidR="00996DC7" w:rsidRPr="00996DC7" w:rsidRDefault="00996DC7" w:rsidP="00996DC7">
      <w:pPr>
        <w:spacing w:after="0" w:line="240" w:lineRule="auto"/>
        <w:ind w:left="720" w:firstLine="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August 1, 2005 for amendments to Part I Sections 1, 2.2 through 2.40, 3 through 7, 9 through 16.</w:t>
      </w:r>
    </w:p>
    <w:p w14:paraId="248A165A"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p>
    <w:p w14:paraId="608834C3"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NON-SUBSTANTIVE CORRECTION:</w:t>
      </w:r>
    </w:p>
    <w:p w14:paraId="645D1446"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4"/>
          <w:attr w:name="Day" w:val="10"/>
          <w:attr w:name="Month" w:val="8"/>
        </w:smartTagPr>
        <w:r w:rsidRPr="00996DC7">
          <w:rPr>
            <w:rFonts w:ascii="Times New Roman" w:eastAsia="Times New Roman" w:hAnsi="Times New Roman" w:cs="Times New Roman"/>
            <w:sz w:val="20"/>
            <w:szCs w:val="20"/>
          </w:rPr>
          <w:t>August 10, 2004</w:t>
        </w:r>
      </w:smartTag>
      <w:r w:rsidRPr="00996DC7">
        <w:rPr>
          <w:rFonts w:ascii="Times New Roman" w:eastAsia="Times New Roman" w:hAnsi="Times New Roman" w:cs="Times New Roman"/>
          <w:sz w:val="20"/>
          <w:szCs w:val="20"/>
        </w:rPr>
        <w:t xml:space="preserve"> - </w:t>
      </w:r>
      <w:r w:rsidRPr="00996DC7">
        <w:rPr>
          <w:rFonts w:ascii="Times New Roman" w:eastAsia="Times New Roman" w:hAnsi="Times New Roman" w:cs="Times New Roman"/>
          <w:sz w:val="20"/>
          <w:szCs w:val="20"/>
        </w:rPr>
        <w:tab/>
        <w:t>spacing only</w:t>
      </w:r>
    </w:p>
    <w:p w14:paraId="61DFAFCC"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p>
    <w:p w14:paraId="5D68144D"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AMENDED:</w:t>
      </w:r>
    </w:p>
    <w:p w14:paraId="7CDFBD17"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5"/>
          <w:attr w:name="Day" w:val="24"/>
          <w:attr w:name="Month" w:val="7"/>
        </w:smartTagPr>
        <w:r w:rsidRPr="00996DC7">
          <w:rPr>
            <w:rFonts w:ascii="Times New Roman" w:eastAsia="Times New Roman" w:hAnsi="Times New Roman" w:cs="Times New Roman"/>
            <w:sz w:val="20"/>
            <w:szCs w:val="20"/>
          </w:rPr>
          <w:t>July 24, 2005</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Part I Sections 4.1.D, 5.5.D.6, 7.2, 11.1, filing 2005-262 (major substantive)</w:t>
      </w:r>
    </w:p>
    <w:p w14:paraId="2E660382" w14:textId="77777777" w:rsidR="00996DC7" w:rsidRPr="00996DC7" w:rsidRDefault="00996DC7" w:rsidP="00996DC7">
      <w:pPr>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7"/>
          <w:attr w:name="Day" w:val="18"/>
          <w:attr w:name="Month" w:val="7"/>
        </w:smartTagPr>
        <w:r w:rsidRPr="00996DC7">
          <w:rPr>
            <w:rFonts w:ascii="Times New Roman" w:eastAsia="Times New Roman" w:hAnsi="Times New Roman" w:cs="Times New Roman"/>
            <w:sz w:val="20"/>
            <w:szCs w:val="20"/>
          </w:rPr>
          <w:t>July 18, 2007</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Part I, filing 2007-246 (major substantive)</w:t>
      </w:r>
    </w:p>
    <w:p w14:paraId="1AA1584A" w14:textId="77777777" w:rsidR="00996DC7" w:rsidRPr="00996DC7" w:rsidRDefault="00996DC7" w:rsidP="00996DC7">
      <w:pPr>
        <w:spacing w:after="0" w:line="240" w:lineRule="auto"/>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8"/>
          <w:attr w:name="Day" w:val="13"/>
          <w:attr w:name="Month" w:val="6"/>
        </w:smartTagPr>
        <w:r w:rsidRPr="00996DC7">
          <w:rPr>
            <w:rFonts w:ascii="Times New Roman" w:eastAsia="Times New Roman" w:hAnsi="Times New Roman" w:cs="Times New Roman"/>
            <w:sz w:val="20"/>
            <w:szCs w:val="20"/>
          </w:rPr>
          <w:t>June 13, 2008</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filing 2008-199 (major substantive)</w:t>
      </w:r>
    </w:p>
    <w:p w14:paraId="3AC4BBFE"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r>
      <w:smartTag w:uri="urn:schemas-microsoft-com:office:smarttags" w:element="date">
        <w:smartTagPr>
          <w:attr w:name="Year" w:val="2009"/>
          <w:attr w:name="Day" w:val="26"/>
          <w:attr w:name="Month" w:val="6"/>
        </w:smartTagPr>
        <w:r w:rsidRPr="00996DC7">
          <w:rPr>
            <w:rFonts w:ascii="Times New Roman" w:eastAsia="Times New Roman" w:hAnsi="Times New Roman" w:cs="Times New Roman"/>
            <w:sz w:val="20"/>
            <w:szCs w:val="20"/>
          </w:rPr>
          <w:t>June 26, 2009</w:t>
        </w:r>
      </w:smartTag>
      <w:r w:rsidRPr="00996DC7">
        <w:rPr>
          <w:rFonts w:ascii="Times New Roman" w:eastAsia="Times New Roman" w:hAnsi="Times New Roman" w:cs="Times New Roman"/>
          <w:sz w:val="20"/>
          <w:szCs w:val="20"/>
        </w:rPr>
        <w:t xml:space="preserve">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filing 2009-208 (major substantive)</w:t>
      </w:r>
    </w:p>
    <w:p w14:paraId="286CC017"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t>May 23, 2012 -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filing 2012-107 (major substantive)</w:t>
      </w:r>
    </w:p>
    <w:p w14:paraId="6F11EA66"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t xml:space="preserve">May 14, 2014 - </w:t>
      </w:r>
      <w:r w:rsidRPr="00996DC7">
        <w:rPr>
          <w:rFonts w:ascii="Times New Roman" w:eastAsia="Times New Roman" w:hAnsi="Times New Roman" w:cs="Times New Roman"/>
          <w:sz w:val="20"/>
          <w:szCs w:val="20"/>
        </w:rPr>
        <w:tab/>
      </w:r>
      <w:r w:rsidRPr="00996DC7">
        <w:rPr>
          <w:rFonts w:ascii="Times New Roman" w:eastAsia="Times New Roman" w:hAnsi="Times New Roman" w:cs="Times New Roman"/>
          <w:sz w:val="20"/>
          <w:szCs w:val="20"/>
        </w:rPr>
        <w:tab/>
        <w:t>filing 2014-067 (major substantive)</w:t>
      </w:r>
    </w:p>
    <w:p w14:paraId="1D5A462A"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t>August 12, 2017 -</w:t>
      </w:r>
      <w:r w:rsidRPr="00996DC7">
        <w:rPr>
          <w:rFonts w:ascii="Times New Roman" w:eastAsia="Times New Roman" w:hAnsi="Times New Roman" w:cs="Times New Roman"/>
          <w:sz w:val="20"/>
          <w:szCs w:val="20"/>
        </w:rPr>
        <w:tab/>
        <w:t>filing 2017-109 (major substantive)</w:t>
      </w:r>
    </w:p>
    <w:p w14:paraId="2B427D85" w14:textId="77777777" w:rsidR="00996DC7" w:rsidRPr="00996DC7" w:rsidRDefault="00996DC7" w:rsidP="00996DC7">
      <w:pPr>
        <w:tabs>
          <w:tab w:val="left" w:pos="720"/>
        </w:tabs>
        <w:spacing w:after="0" w:line="240" w:lineRule="auto"/>
        <w:ind w:left="2880" w:right="263" w:hanging="2880"/>
        <w:rPr>
          <w:rFonts w:ascii="Times New Roman" w:eastAsia="Times New Roman" w:hAnsi="Times New Roman" w:cs="Times New Roman"/>
          <w:sz w:val="20"/>
          <w:szCs w:val="20"/>
        </w:rPr>
      </w:pPr>
      <w:r w:rsidRPr="00996DC7">
        <w:rPr>
          <w:rFonts w:ascii="Times New Roman" w:eastAsia="Times New Roman" w:hAnsi="Times New Roman" w:cs="Times New Roman"/>
          <w:sz w:val="20"/>
          <w:szCs w:val="20"/>
        </w:rPr>
        <w:tab/>
        <w:t>November 20, 2017 -</w:t>
      </w:r>
      <w:r w:rsidRPr="00996DC7">
        <w:rPr>
          <w:rFonts w:ascii="Times New Roman" w:eastAsia="Times New Roman" w:hAnsi="Times New Roman" w:cs="Times New Roman"/>
          <w:sz w:val="20"/>
          <w:szCs w:val="20"/>
        </w:rPr>
        <w:tab/>
        <w:t>Subsection 14.2 with following subsections renumbered, filing 2017-175 (emergency major substantive)</w:t>
      </w:r>
    </w:p>
    <w:p w14:paraId="30D61D00" w14:textId="77777777" w:rsidR="00996DC7" w:rsidRPr="00996DC7"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21235FFE" w14:textId="77777777" w:rsidR="00996DC7" w:rsidRDefault="00C612D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REPEALED AND REPLACED:</w:t>
      </w:r>
    </w:p>
    <w:p w14:paraId="652668B1"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July 14, 2018 -</w:t>
      </w:r>
      <w:r>
        <w:rPr>
          <w:rFonts w:ascii="Times New Roman" w:hAnsi="Times New Roman" w:cs="Times New Roman"/>
          <w:sz w:val="22"/>
          <w:szCs w:val="22"/>
        </w:rPr>
        <w:tab/>
        <w:t>Part I, filing 2018-108 (major substantive)</w:t>
      </w:r>
    </w:p>
    <w:p w14:paraId="0D8B2AD7"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p>
    <w:sectPr w:rsidR="00C612D6" w:rsidSect="00D977C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EFC92" w14:textId="77777777" w:rsidR="00B50390" w:rsidRDefault="00B50390" w:rsidP="00D977CB">
      <w:pPr>
        <w:spacing w:after="0" w:line="240" w:lineRule="auto"/>
      </w:pPr>
      <w:r>
        <w:separator/>
      </w:r>
    </w:p>
  </w:endnote>
  <w:endnote w:type="continuationSeparator" w:id="0">
    <w:p w14:paraId="612C8694" w14:textId="77777777" w:rsidR="00B50390" w:rsidRDefault="00B50390"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7F53F" w14:textId="77777777" w:rsidR="00B50390" w:rsidRDefault="00B50390" w:rsidP="00D977CB">
      <w:pPr>
        <w:spacing w:after="0" w:line="240" w:lineRule="auto"/>
      </w:pPr>
      <w:r>
        <w:separator/>
      </w:r>
    </w:p>
  </w:footnote>
  <w:footnote w:type="continuationSeparator" w:id="0">
    <w:p w14:paraId="7FC3F672" w14:textId="77777777" w:rsidR="00B50390" w:rsidRDefault="00B50390"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71D3" w14:textId="77777777" w:rsidR="002E73F0" w:rsidRPr="00D977CB" w:rsidRDefault="002E73F0"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sidR="00696396">
      <w:rPr>
        <w:rFonts w:ascii="Times New Roman" w:hAnsi="Times New Roman" w:cs="Times New Roman"/>
        <w:noProof/>
        <w:sz w:val="18"/>
        <w:szCs w:val="18"/>
      </w:rPr>
      <w:t>28</w:t>
    </w:r>
    <w:r w:rsidRPr="00D977CB">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6"/>
    <w:rsid w:val="00064B8A"/>
    <w:rsid w:val="002004BD"/>
    <w:rsid w:val="00282055"/>
    <w:rsid w:val="002E73F0"/>
    <w:rsid w:val="002F4757"/>
    <w:rsid w:val="00381CC9"/>
    <w:rsid w:val="00464A25"/>
    <w:rsid w:val="00465746"/>
    <w:rsid w:val="00602C9C"/>
    <w:rsid w:val="00696396"/>
    <w:rsid w:val="006B5BAC"/>
    <w:rsid w:val="006C476A"/>
    <w:rsid w:val="00726A92"/>
    <w:rsid w:val="007A1AC0"/>
    <w:rsid w:val="00861DB0"/>
    <w:rsid w:val="008F61D7"/>
    <w:rsid w:val="00900C1C"/>
    <w:rsid w:val="00953E3D"/>
    <w:rsid w:val="00986CD7"/>
    <w:rsid w:val="00996DC7"/>
    <w:rsid w:val="009E7AAF"/>
    <w:rsid w:val="009F2F0B"/>
    <w:rsid w:val="00A43EB1"/>
    <w:rsid w:val="00AA46E7"/>
    <w:rsid w:val="00B27D71"/>
    <w:rsid w:val="00B37158"/>
    <w:rsid w:val="00B50390"/>
    <w:rsid w:val="00B638DD"/>
    <w:rsid w:val="00B775EB"/>
    <w:rsid w:val="00B85EFC"/>
    <w:rsid w:val="00C57F96"/>
    <w:rsid w:val="00C612D6"/>
    <w:rsid w:val="00C74464"/>
    <w:rsid w:val="00CE2CC3"/>
    <w:rsid w:val="00D129EA"/>
    <w:rsid w:val="00D40CD1"/>
    <w:rsid w:val="00D977CB"/>
    <w:rsid w:val="00DB16BC"/>
    <w:rsid w:val="00E9546D"/>
    <w:rsid w:val="00F6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9B87D50"/>
  <w15:docId w15:val="{7DCEB662-CD32-4C9E-BE17-50E101C8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7" ma:contentTypeDescription="Create a new document." ma:contentTypeScope="" ma:versionID="9ac59d0cbdfe0545934fd0f87bb82dbd">
  <xsd:schema xmlns:xsd="http://www.w3.org/2001/XMLSchema" xmlns:xs="http://www.w3.org/2001/XMLSchema" xmlns:p="http://schemas.microsoft.com/office/2006/metadata/properties" xmlns:ns3="5ca6cff0-282a-474a-8a9a-e57004c19a3a" targetNamespace="http://schemas.microsoft.com/office/2006/metadata/properties" ma:root="true" ma:fieldsID="48e239189d9bd71200e4f2e452ba91e0" ns3:_="">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02336-EA80-486C-8BFD-C7C029C353F7}">
  <ds:schemaRefs>
    <ds:schemaRef ds:uri="http://schemas.microsoft.com/sharepoint/v3/contenttype/forms"/>
  </ds:schemaRefs>
</ds:datastoreItem>
</file>

<file path=customXml/itemProps2.xml><?xml version="1.0" encoding="utf-8"?>
<ds:datastoreItem xmlns:ds="http://schemas.openxmlformats.org/officeDocument/2006/customXml" ds:itemID="{DB6D6B4E-E2D2-416F-BEDC-F1412B893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43BE3-3C1E-4FEC-A9F4-7FE6AC4F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9838</Words>
  <Characters>56081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Reinhard, Erin K</cp:lastModifiedBy>
  <cp:revision>6</cp:revision>
  <dcterms:created xsi:type="dcterms:W3CDTF">2020-03-12T14:12:00Z</dcterms:created>
  <dcterms:modified xsi:type="dcterms:W3CDTF">2022-05-05T18:39:00Z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