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F8E2" w14:textId="77777777" w:rsidR="002B7BFF" w:rsidRPr="002B7BFF" w:rsidRDefault="002B7BFF" w:rsidP="002B7BFF">
      <w:pPr>
        <w:jc w:val="right"/>
        <w:rPr>
          <w:rFonts w:ascii="Times New Roman" w:hAnsi="Times New Roman" w:cs="Times New Roman"/>
          <w:b/>
          <w:color w:val="162C40"/>
          <w:sz w:val="32"/>
          <w:szCs w:val="32"/>
        </w:rPr>
      </w:pPr>
      <w:r w:rsidRPr="002B7BFF">
        <w:rPr>
          <w:rFonts w:ascii="Times New Roman" w:hAnsi="Times New Roman" w:cs="Times New Roman"/>
          <w:b/>
          <w:color w:val="162C40"/>
          <w:sz w:val="32"/>
          <w:szCs w:val="32"/>
        </w:rPr>
        <w:t>USDA Food Annual input of items to offer Procedure</w:t>
      </w:r>
    </w:p>
    <w:p w14:paraId="22432456" w14:textId="0494A720" w:rsidR="0028607E" w:rsidRPr="00B000D6" w:rsidRDefault="00AE37D4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</w:t>
      </w:r>
      <w:r w:rsidR="0028607E"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="0028607E"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2B7BFF">
        <w:rPr>
          <w:rFonts w:ascii="Times New Roman" w:hAnsi="Times New Roman" w:cs="Times New Roman"/>
          <w:sz w:val="24"/>
          <w:szCs w:val="24"/>
        </w:rPr>
        <w:t>December 2018</w:t>
      </w:r>
    </w:p>
    <w:p w14:paraId="66E57344" w14:textId="55237218" w:rsidR="00A5660C" w:rsidRDefault="00A5660C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2B7BFF">
        <w:rPr>
          <w:rFonts w:ascii="Times New Roman" w:hAnsi="Times New Roman" w:cs="Times New Roman"/>
          <w:sz w:val="24"/>
          <w:szCs w:val="24"/>
        </w:rPr>
        <w:t>June 2019</w:t>
      </w:r>
    </w:p>
    <w:p w14:paraId="5FD6478C" w14:textId="269AB662" w:rsidR="00C54F76" w:rsidRPr="00B000D6" w:rsidRDefault="00C54F76" w:rsidP="00FA1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 w:rsidRPr="002B7BFF">
        <w:rPr>
          <w:rFonts w:ascii="Times New Roman" w:hAnsi="Times New Roman" w:cs="Times New Roman"/>
          <w:sz w:val="24"/>
          <w:szCs w:val="24"/>
          <w:highlight w:val="yellow"/>
        </w:rPr>
        <w:t>April 1</w:t>
      </w:r>
      <w:r w:rsidRPr="002B7BFF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6515B5" w:rsidRPr="002B7BF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F416E" w:rsidRPr="002B7BFF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14:paraId="6210C15A" w14:textId="37D68585" w:rsidR="002B7BFF" w:rsidRPr="002B7BFF" w:rsidRDefault="00A5660C" w:rsidP="002B7BFF">
      <w:pPr>
        <w:rPr>
          <w:rFonts w:ascii="Times New Roman" w:hAnsi="Times New Roman" w:cs="Times New Roman"/>
          <w:sz w:val="24"/>
          <w:szCs w:val="24"/>
        </w:rPr>
      </w:pPr>
      <w:r w:rsidRPr="00F80F9C"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 w:rsidRPr="00F80F9C">
        <w:rPr>
          <w:rFonts w:ascii="Times New Roman" w:hAnsi="Times New Roman" w:cs="Times New Roman"/>
          <w:sz w:val="24"/>
          <w:szCs w:val="24"/>
        </w:rPr>
        <w:t>:</w:t>
      </w:r>
      <w:r w:rsidR="002B7BFF" w:rsidRPr="002B7BFF">
        <w:rPr>
          <w:rFonts w:ascii="Times New Roman" w:hAnsi="Times New Roman" w:cs="Times New Roman"/>
          <w:sz w:val="24"/>
          <w:szCs w:val="24"/>
        </w:rPr>
        <w:t xml:space="preserve"> </w:t>
      </w:r>
      <w:r w:rsidR="002B7BFF" w:rsidRPr="002B7BFF">
        <w:rPr>
          <w:rFonts w:ascii="Times New Roman" w:hAnsi="Times New Roman" w:cs="Times New Roman"/>
          <w:sz w:val="24"/>
          <w:szCs w:val="24"/>
        </w:rPr>
        <w:t>This procedure is to be used to collect input from the recipient agencies of what they would like to see offered.</w:t>
      </w:r>
    </w:p>
    <w:p w14:paraId="7C8E7B9B" w14:textId="77777777" w:rsidR="00B000D6" w:rsidRPr="00B000D6" w:rsidRDefault="00B000D6" w:rsidP="00F80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7BC8" w14:textId="3FF916DD" w:rsidR="00A5660C" w:rsidRPr="00B000D6" w:rsidRDefault="00EE5258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 w:rsidR="00A5660C"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2548E" w:rsidRPr="00B000D6" w14:paraId="472F1A5E" w14:textId="77777777" w:rsidTr="0082548E">
        <w:tc>
          <w:tcPr>
            <w:tcW w:w="2339" w:type="dxa"/>
            <w:shd w:val="clear" w:color="auto" w:fill="6D8BA6"/>
          </w:tcPr>
          <w:p w14:paraId="0CC89786" w14:textId="505D7964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 w14:paraId="0669A2C9" w14:textId="778AAF5A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 w14:paraId="1D96A7DA" w14:textId="315E26F6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 w14:paraId="37B21DD4" w14:textId="27F60C63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 w:rsidR="0082548E" w:rsidRPr="005211E9" w14:paraId="1D820D7C" w14:textId="77777777" w:rsidTr="0082548E">
        <w:tc>
          <w:tcPr>
            <w:tcW w:w="2339" w:type="dxa"/>
          </w:tcPr>
          <w:p w14:paraId="75136582" w14:textId="7BBB3A42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  <w:r w:rsidRPr="005211E9">
              <w:rPr>
                <w:rFonts w:ascii="Times New Roman" w:hAnsi="Times New Roman" w:cs="Times New Roman"/>
              </w:rPr>
              <w:t>School Finance &amp; Operations</w:t>
            </w:r>
          </w:p>
        </w:tc>
        <w:tc>
          <w:tcPr>
            <w:tcW w:w="2339" w:type="dxa"/>
          </w:tcPr>
          <w:p w14:paraId="042A1282" w14:textId="2EC1AA4A" w:rsidR="0082548E" w:rsidRPr="005211E9" w:rsidRDefault="002B7BFF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 w14:paraId="5D14B674" w14:textId="2792A39E" w:rsidR="0082548E" w:rsidRPr="005211E9" w:rsidRDefault="002B7BFF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Foods</w:t>
            </w:r>
          </w:p>
        </w:tc>
        <w:tc>
          <w:tcPr>
            <w:tcW w:w="2340" w:type="dxa"/>
          </w:tcPr>
          <w:p w14:paraId="7EA866F0" w14:textId="3F9BBE03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4A7053CB" w14:textId="77777777" w:rsidTr="0082548E">
        <w:tc>
          <w:tcPr>
            <w:tcW w:w="2339" w:type="dxa"/>
          </w:tcPr>
          <w:p w14:paraId="214C111C" w14:textId="383F0565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E392873" w14:textId="52F5BC2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1D1B657" w14:textId="79A891FE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4D1D78" w14:textId="4C126B3B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0D06B460" w14:textId="77777777" w:rsidTr="0082548E">
        <w:tc>
          <w:tcPr>
            <w:tcW w:w="2339" w:type="dxa"/>
          </w:tcPr>
          <w:p w14:paraId="458AB55A" w14:textId="545E1A01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55C09E5" w14:textId="226D40DD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6F48BFA" w14:textId="0778053A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AAE457" w14:textId="64BED18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6469AA40" w14:textId="77777777" w:rsidTr="0082548E">
        <w:tc>
          <w:tcPr>
            <w:tcW w:w="2339" w:type="dxa"/>
          </w:tcPr>
          <w:p w14:paraId="55428763" w14:textId="1542CEA4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450C9DD" w14:textId="2C6762B7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A5D0883" w14:textId="788BF5F3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1C72B7" w14:textId="39186949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</w:tbl>
    <w:p w14:paraId="0AEA74D7" w14:textId="77777777" w:rsidR="00812395" w:rsidRPr="005211E9" w:rsidRDefault="00812395" w:rsidP="00812395">
      <w:pPr>
        <w:spacing w:after="0"/>
        <w:ind w:firstLine="720"/>
        <w:rPr>
          <w:rFonts w:ascii="Times New Roman" w:hAnsi="Times New Roman" w:cs="Times New Roman"/>
        </w:rPr>
      </w:pPr>
    </w:p>
    <w:p w14:paraId="546F59B6" w14:textId="4C9FF3D2" w:rsidR="004D2B83" w:rsidRPr="00B000D6" w:rsidRDefault="004D2B83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641FA97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37543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83A0A4D" w14:textId="77777777" w:rsidR="007D7965" w:rsidRPr="00B000D6" w:rsidRDefault="007D7965" w:rsidP="007D7965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Statute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s, Rules or 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Reference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046BA134" w14:textId="77777777" w:rsidR="002B7BFF" w:rsidRPr="002B7BFF" w:rsidRDefault="002B7BFF" w:rsidP="002B7B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250.58 (e)</w:t>
      </w:r>
    </w:p>
    <w:p w14:paraId="30140A47" w14:textId="7584B77D" w:rsidR="002B7BFF" w:rsidRPr="002B7BFF" w:rsidRDefault="002B7BFF" w:rsidP="002B7B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FD policy #104</w:t>
      </w:r>
    </w:p>
    <w:p w14:paraId="4ACF9EB8" w14:textId="75C46AE2" w:rsidR="007D7965" w:rsidRDefault="002B7BFF" w:rsidP="002B7B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 xml:space="preserve">June 2018 Management Evaluation  </w:t>
      </w:r>
    </w:p>
    <w:p w14:paraId="6A0D97F8" w14:textId="77777777" w:rsidR="00FA1B1A" w:rsidRPr="00F80F9C" w:rsidRDefault="00FA1B1A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6005D84" w14:textId="58FF89C9" w:rsidR="004D2B83" w:rsidRPr="00B000D6" w:rsidRDefault="00417C86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Tasks, </w:t>
      </w:r>
      <w:r w:rsidR="00A61D40"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and Accoun</w:t>
      </w:r>
      <w:r w:rsidR="00EE5165">
        <w:rPr>
          <w:rFonts w:ascii="Times New Roman" w:hAnsi="Times New Roman" w:cs="Times New Roman"/>
          <w:b/>
          <w:color w:val="162C40"/>
          <w:sz w:val="24"/>
          <w:szCs w:val="24"/>
        </w:rPr>
        <w:t>tabilities</w:t>
      </w:r>
      <w:r w:rsidR="00A61D40"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FAA57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DD7A75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CBA612" w14:textId="43CE9961" w:rsidR="00D334C3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Procedure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23BC94A4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USDA Food coordinator will obtain list of upcoming year available products from USDA</w:t>
      </w:r>
    </w:p>
    <w:p w14:paraId="149F2F79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Coordinator will prepare or have prepared an electronic survey for RAs to complete during January of all 180 plus USDA products.  This will be called pre order survey.</w:t>
      </w:r>
    </w:p>
    <w:p w14:paraId="39ECEAE8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 xml:space="preserve">SA will notify RAs of the pre-survey to be completed in December  </w:t>
      </w:r>
    </w:p>
    <w:p w14:paraId="50FC97BA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Pre-survey results will be finalized and tallied by 1/31 of each year by USDA food coordinator.</w:t>
      </w:r>
    </w:p>
    <w:p w14:paraId="0555A56C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 xml:space="preserve">Items less than ¼ truck will be first consideration to be dropped. </w:t>
      </w:r>
    </w:p>
    <w:p w14:paraId="41B7D476" w14:textId="77777777" w:rsidR="002B7BFF" w:rsidRPr="002B7BFF" w:rsidRDefault="002B7BFF" w:rsidP="002B7B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BFF">
        <w:rPr>
          <w:rFonts w:ascii="Times New Roman" w:hAnsi="Times New Roman" w:cs="Times New Roman"/>
          <w:sz w:val="24"/>
          <w:szCs w:val="24"/>
        </w:rPr>
        <w:t>The top 50 items will be selected to be placed on the annual order in February for SFA to order from.</w:t>
      </w:r>
    </w:p>
    <w:p w14:paraId="5BCC6C36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604B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09C4C2" w14:textId="12E4A0F1" w:rsidR="006515B5" w:rsidRPr="006515B5" w:rsidRDefault="006515B5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lastRenderedPageBreak/>
        <w:t>Roles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 w:rsidR="005802DA" w:rsidRPr="00B000D6" w14:paraId="42702E7E" w14:textId="77777777" w:rsidTr="005802DA">
        <w:tc>
          <w:tcPr>
            <w:tcW w:w="2335" w:type="dxa"/>
            <w:shd w:val="clear" w:color="auto" w:fill="6D8BA6"/>
          </w:tcPr>
          <w:p w14:paraId="19EA1443" w14:textId="5604EC03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 w14:paraId="44180E7B" w14:textId="37E71635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 w14:paraId="0D61FACF" w14:textId="7B5BA2A0" w:rsidR="00DC2657" w:rsidRDefault="005802DA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 w14:paraId="69F04ABD" w14:textId="4C9F1128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 w:rsidR="005802DA" w:rsidRPr="00B000D6" w14:paraId="11ECDFD6" w14:textId="77777777" w:rsidTr="005802DA">
        <w:tc>
          <w:tcPr>
            <w:tcW w:w="2335" w:type="dxa"/>
          </w:tcPr>
          <w:p w14:paraId="64B47EF3" w14:textId="75D75E6B" w:rsidR="00DC2657" w:rsidRPr="00B000D6" w:rsidRDefault="002B7BFF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Beesley</w:t>
            </w:r>
          </w:p>
        </w:tc>
        <w:tc>
          <w:tcPr>
            <w:tcW w:w="2790" w:type="dxa"/>
          </w:tcPr>
          <w:p w14:paraId="7B770EAF" w14:textId="1EF781B9" w:rsidR="00DC2657" w:rsidRPr="00B000D6" w:rsidRDefault="002B7BFF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Director</w:t>
            </w:r>
          </w:p>
        </w:tc>
        <w:tc>
          <w:tcPr>
            <w:tcW w:w="3060" w:type="dxa"/>
          </w:tcPr>
          <w:p w14:paraId="1A4D623C" w14:textId="6EA0BCE3" w:rsidR="00DC2657" w:rsidRDefault="002B7BFF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62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Walter.beesley@maine.gov</w:t>
              </w:r>
            </w:hyperlink>
          </w:p>
        </w:tc>
        <w:tc>
          <w:tcPr>
            <w:tcW w:w="1170" w:type="dxa"/>
          </w:tcPr>
          <w:p w14:paraId="217B4AAF" w14:textId="0A7A0925" w:rsidR="00DC2657" w:rsidRPr="00B000D6" w:rsidRDefault="002B7BFF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624-6875</w:t>
            </w:r>
          </w:p>
        </w:tc>
      </w:tr>
      <w:tr w:rsidR="005802DA" w:rsidRPr="00B000D6" w14:paraId="76D405F7" w14:textId="77777777" w:rsidTr="005802DA">
        <w:tc>
          <w:tcPr>
            <w:tcW w:w="2335" w:type="dxa"/>
          </w:tcPr>
          <w:p w14:paraId="4753DA6D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EF5E96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701F5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C9C46" w14:textId="3604DF4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B846" w14:textId="77777777" w:rsidR="006515B5" w:rsidRDefault="006515B5" w:rsidP="00A5660C"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 w14:paraId="769FFC3F" w14:textId="76CE0BEF" w:rsidR="00B000D6" w:rsidRPr="00B000D6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8ECAC60" w14:textId="316308F1" w:rsidR="004C0AC1" w:rsidRPr="00B000D6" w:rsidRDefault="004C0AC1" w:rsidP="005D7B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sz w:val="24"/>
          <w:szCs w:val="24"/>
        </w:rPr>
        <w:t xml:space="preserve">This document will be distributed to </w:t>
      </w:r>
      <w:r w:rsidR="00B75425" w:rsidRPr="00B000D6">
        <w:rPr>
          <w:rFonts w:ascii="Times New Roman" w:hAnsi="Times New Roman" w:cs="Times New Roman"/>
          <w:sz w:val="24"/>
          <w:szCs w:val="24"/>
        </w:rPr>
        <w:t xml:space="preserve">Maine DOE staff and posted on the Maine </w:t>
      </w:r>
      <w:r w:rsidR="00AE1A53">
        <w:rPr>
          <w:rFonts w:ascii="Times New Roman" w:hAnsi="Times New Roman" w:cs="Times New Roman"/>
          <w:sz w:val="24"/>
          <w:szCs w:val="24"/>
        </w:rPr>
        <w:t>Department of Education Intranet</w:t>
      </w:r>
      <w:r w:rsidR="00FF7ED9" w:rsidRPr="00B000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C70" w:rsidRPr="00B000D6" w14:paraId="1346B547" w14:textId="77777777" w:rsidTr="00506C70">
        <w:tc>
          <w:tcPr>
            <w:tcW w:w="3116" w:type="dxa"/>
            <w:shd w:val="clear" w:color="auto" w:fill="6D8BA6"/>
          </w:tcPr>
          <w:p w14:paraId="0D3742E8" w14:textId="46B25C19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 w14:paraId="1C0E7522" w14:textId="566E4FF3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 w14:paraId="71B04B53" w14:textId="4D16287F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 w:rsidR="00506C70" w:rsidRPr="00B000D6" w14:paraId="00B22B8D" w14:textId="77777777" w:rsidTr="00506C70">
        <w:tc>
          <w:tcPr>
            <w:tcW w:w="3116" w:type="dxa"/>
          </w:tcPr>
          <w:p w14:paraId="1AA51DAB" w14:textId="5B9FEA50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 w14:paraId="4B6FD76D" w14:textId="6699B9BE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 w14:paraId="1CA8542E" w14:textId="5550A3C0" w:rsidR="00506C70" w:rsidRPr="00B000D6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</w:tr>
      <w:tr w:rsidR="00506C70" w:rsidRPr="00B000D6" w14:paraId="4998E4BE" w14:textId="77777777" w:rsidTr="00506C70">
        <w:tc>
          <w:tcPr>
            <w:tcW w:w="3116" w:type="dxa"/>
          </w:tcPr>
          <w:p w14:paraId="4E3D7499" w14:textId="61177C6D" w:rsidR="00506C70" w:rsidRPr="00B000D6" w:rsidRDefault="00506C70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EEA26" w14:textId="22E2A248" w:rsidR="00506C70" w:rsidRPr="00B000D6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  <w:tc>
          <w:tcPr>
            <w:tcW w:w="3117" w:type="dxa"/>
          </w:tcPr>
          <w:p w14:paraId="1F598D92" w14:textId="39F30C3E" w:rsidR="00506C70" w:rsidRPr="00B000D6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2019</w:t>
            </w:r>
          </w:p>
        </w:tc>
      </w:tr>
      <w:tr w:rsidR="002B7BFF" w:rsidRPr="00B000D6" w14:paraId="0401571E" w14:textId="77777777" w:rsidTr="00506C70">
        <w:tc>
          <w:tcPr>
            <w:tcW w:w="3116" w:type="dxa"/>
          </w:tcPr>
          <w:p w14:paraId="15E08508" w14:textId="77777777" w:rsidR="002B7BFF" w:rsidRPr="00B000D6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5C4D1C" w14:textId="0161DCBC" w:rsidR="002B7BFF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Reformatted</w:t>
            </w:r>
          </w:p>
        </w:tc>
        <w:tc>
          <w:tcPr>
            <w:tcW w:w="3117" w:type="dxa"/>
          </w:tcPr>
          <w:p w14:paraId="2D0716C5" w14:textId="3949F6E6" w:rsidR="002B7BFF" w:rsidRDefault="002B7BF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  <w:bookmarkStart w:id="0" w:name="_GoBack"/>
            <w:bookmarkEnd w:id="0"/>
          </w:p>
        </w:tc>
      </w:tr>
    </w:tbl>
    <w:p w14:paraId="2B520EFA" w14:textId="77777777" w:rsidR="00FF7ED9" w:rsidRPr="00B000D6" w:rsidRDefault="00FF7ED9" w:rsidP="00A5660C">
      <w:pPr>
        <w:rPr>
          <w:rFonts w:ascii="Times New Roman" w:hAnsi="Times New Roman" w:cs="Times New Roman"/>
          <w:sz w:val="24"/>
          <w:szCs w:val="24"/>
        </w:rPr>
      </w:pPr>
    </w:p>
    <w:p w14:paraId="0C54FBF8" w14:textId="0C503C94" w:rsidR="00375974" w:rsidRPr="000A73E3" w:rsidRDefault="00375974" w:rsidP="0037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DE40DF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1B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53223A" w14:textId="77777777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</w:p>
    <w:p w14:paraId="1754C957" w14:textId="6E225CFB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AE37D4">
        <w:rPr>
          <w:rFonts w:ascii="Times New Roman" w:hAnsi="Times New Roman" w:cs="Times New Roman"/>
          <w:sz w:val="24"/>
          <w:szCs w:val="24"/>
        </w:rPr>
        <w:t>Division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BCE58" w14:textId="38D2DC2A" w:rsidR="005057FB" w:rsidRPr="00B000D6" w:rsidRDefault="005057FB" w:rsidP="00375974">
      <w:pPr>
        <w:rPr>
          <w:rFonts w:ascii="Times New Roman" w:hAnsi="Times New Roman" w:cs="Times New Roman"/>
          <w:sz w:val="24"/>
          <w:szCs w:val="24"/>
        </w:rPr>
      </w:pPr>
    </w:p>
    <w:sectPr w:rsidR="005057FB" w:rsidRPr="00B000D6" w:rsidSect="007C5E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9587" w14:textId="77777777" w:rsidR="00EA4073" w:rsidRDefault="00EA4073" w:rsidP="007C5E54">
      <w:pPr>
        <w:spacing w:after="0" w:line="240" w:lineRule="auto"/>
      </w:pPr>
      <w:r>
        <w:separator/>
      </w:r>
    </w:p>
  </w:endnote>
  <w:endnote w:type="continuationSeparator" w:id="0">
    <w:p w14:paraId="46EB9CEF" w14:textId="77777777" w:rsidR="00EA4073" w:rsidRDefault="00EA4073" w:rsidP="007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4314" w14:textId="77777777" w:rsidR="00BD1520" w:rsidRDefault="00BD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D1FD2" w14:textId="4F2BE2A6" w:rsidR="00BD1520" w:rsidRDefault="00BD1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F9C97" w14:textId="4D592AB0" w:rsidR="005057FB" w:rsidRDefault="005057FB" w:rsidP="00344EE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C37B" w14:textId="77777777" w:rsidR="00BD1520" w:rsidRDefault="00B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4D6" w14:textId="77777777" w:rsidR="00EA4073" w:rsidRDefault="00EA4073" w:rsidP="007C5E54">
      <w:pPr>
        <w:spacing w:after="0" w:line="240" w:lineRule="auto"/>
      </w:pPr>
      <w:r>
        <w:separator/>
      </w:r>
    </w:p>
  </w:footnote>
  <w:footnote w:type="continuationSeparator" w:id="0">
    <w:p w14:paraId="6079CAA5" w14:textId="77777777" w:rsidR="00EA4073" w:rsidRDefault="00EA4073" w:rsidP="007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8B2" w14:textId="77777777" w:rsidR="00BD1520" w:rsidRDefault="00BD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FDC3" w14:textId="77777777" w:rsidR="007C5E54" w:rsidRPr="00CE4209" w:rsidRDefault="007C5E54" w:rsidP="00CE4209">
    <w:pPr>
      <w:pStyle w:val="Title"/>
      <w:rPr>
        <w:color w:val="162C40"/>
      </w:rPr>
    </w:pPr>
    <w:r w:rsidRPr="00CE4209">
      <w:rPr>
        <w:noProof/>
        <w:color w:val="162C40"/>
      </w:rPr>
      <w:drawing>
        <wp:inline distT="0" distB="0" distL="0" distR="0" wp14:anchorId="316F786A" wp14:editId="1C6B3B19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09">
      <w:rPr>
        <w:color w:val="162C40"/>
      </w:rPr>
      <w:t>Maine Department of Education</w:t>
    </w:r>
    <w:r w:rsidRPr="00CE4209"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8FB3" w14:textId="77777777" w:rsidR="00BD1520" w:rsidRDefault="00BD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F4FBC"/>
    <w:multiLevelType w:val="hybridMultilevel"/>
    <w:tmpl w:val="9D02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4"/>
    <w:rsid w:val="00071998"/>
    <w:rsid w:val="002123F6"/>
    <w:rsid w:val="0028607E"/>
    <w:rsid w:val="002B7BFF"/>
    <w:rsid w:val="00325A43"/>
    <w:rsid w:val="00333FA6"/>
    <w:rsid w:val="00344EEC"/>
    <w:rsid w:val="00375974"/>
    <w:rsid w:val="003764E7"/>
    <w:rsid w:val="00415702"/>
    <w:rsid w:val="00417C86"/>
    <w:rsid w:val="00481E4E"/>
    <w:rsid w:val="004C0AC1"/>
    <w:rsid w:val="004D2B83"/>
    <w:rsid w:val="004F73CB"/>
    <w:rsid w:val="005057FB"/>
    <w:rsid w:val="00506C70"/>
    <w:rsid w:val="005211E9"/>
    <w:rsid w:val="005802DA"/>
    <w:rsid w:val="005D7B68"/>
    <w:rsid w:val="00602836"/>
    <w:rsid w:val="006515B5"/>
    <w:rsid w:val="00654F0C"/>
    <w:rsid w:val="00666CD2"/>
    <w:rsid w:val="006C31F2"/>
    <w:rsid w:val="007B348E"/>
    <w:rsid w:val="007C5E54"/>
    <w:rsid w:val="007D7965"/>
    <w:rsid w:val="00800427"/>
    <w:rsid w:val="00812395"/>
    <w:rsid w:val="00824875"/>
    <w:rsid w:val="0082548E"/>
    <w:rsid w:val="008B19BB"/>
    <w:rsid w:val="008E0BDF"/>
    <w:rsid w:val="0092032E"/>
    <w:rsid w:val="00941F89"/>
    <w:rsid w:val="00A02D98"/>
    <w:rsid w:val="00A5660C"/>
    <w:rsid w:val="00A61D40"/>
    <w:rsid w:val="00AE1A53"/>
    <w:rsid w:val="00AE37D4"/>
    <w:rsid w:val="00AE53F1"/>
    <w:rsid w:val="00AF3559"/>
    <w:rsid w:val="00AF416E"/>
    <w:rsid w:val="00B000D6"/>
    <w:rsid w:val="00B16BFA"/>
    <w:rsid w:val="00B75425"/>
    <w:rsid w:val="00BA0A4B"/>
    <w:rsid w:val="00BB36BC"/>
    <w:rsid w:val="00BD1520"/>
    <w:rsid w:val="00BF2EEB"/>
    <w:rsid w:val="00C54F76"/>
    <w:rsid w:val="00C70FAE"/>
    <w:rsid w:val="00C71D8A"/>
    <w:rsid w:val="00C955D8"/>
    <w:rsid w:val="00CD750E"/>
    <w:rsid w:val="00CE4209"/>
    <w:rsid w:val="00D334C3"/>
    <w:rsid w:val="00D427A7"/>
    <w:rsid w:val="00DC0A10"/>
    <w:rsid w:val="00DC2657"/>
    <w:rsid w:val="00DE40DF"/>
    <w:rsid w:val="00E0032C"/>
    <w:rsid w:val="00E45F2F"/>
    <w:rsid w:val="00EA4073"/>
    <w:rsid w:val="00EE5165"/>
    <w:rsid w:val="00EE5258"/>
    <w:rsid w:val="00F80F9C"/>
    <w:rsid w:val="00FA1B1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6F796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54"/>
  </w:style>
  <w:style w:type="paragraph" w:styleId="Footer">
    <w:name w:val="footer"/>
    <w:basedOn w:val="Normal"/>
    <w:link w:val="Foot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54"/>
  </w:style>
  <w:style w:type="paragraph" w:styleId="BalloonText">
    <w:name w:val="Balloon Text"/>
    <w:basedOn w:val="Normal"/>
    <w:link w:val="BalloonTextChar"/>
    <w:uiPriority w:val="99"/>
    <w:semiHidden/>
    <w:unhideWhenUsed/>
    <w:rsid w:val="007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lter.beesley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4EA9066DA84595025464B327ECFD" ma:contentTypeVersion="6" ma:contentTypeDescription="Create a new document." ma:contentTypeScope="" ma:versionID="598c67951885f46a0cb52cfbfd55f044">
  <xsd:schema xmlns:xsd="http://www.w3.org/2001/XMLSchema" xmlns:xs="http://www.w3.org/2001/XMLSchema" xmlns:p="http://schemas.microsoft.com/office/2006/metadata/properties" xmlns:ns2="8a3b8a8e-95df-420d-8e50-114f850bf3fd" xmlns:ns3="67858028-d07e-4ecb-9581-c3863a99266e" targetNamespace="http://schemas.microsoft.com/office/2006/metadata/properties" ma:root="true" ma:fieldsID="6386b853cf442a41b44643f598bf350c" ns2:_="" ns3:_="">
    <xsd:import namespace="8a3b8a8e-95df-420d-8e50-114f850bf3fd"/>
    <xsd:import namespace="67858028-d07e-4ecb-9581-c3863a99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Date_x0020_Created_x003a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8028-d07e-4ecb-9581-c3863a99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list="{67858028-d07e-4ecb-9581-c3863a99266e}" ma:internalName="Date_x0020_Created" ma:showField="Created">
      <xsd:simpleType>
        <xsd:restriction base="dms:Lookup"/>
      </xsd:simpleType>
    </xsd:element>
    <xsd:element name="Date_x0020_Created_x003a_Created" ma:index="13" nillable="true" ma:displayName="Date Created:Created" ma:list="{67858028-d07e-4ecb-9581-c3863a99266e}" ma:internalName="Date_x0020_Created_x003a_Created" ma:readOnly="true" ma:showField="Created" ma:web="affe3e83-560c-454d-9b2e-960fc314b74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67858028-d07e-4ecb-9581-c3863a99266e" xsi:nil="true"/>
  </documentManagement>
</p:properties>
</file>

<file path=customXml/itemProps1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B81AE-59D2-4678-A0CA-5F92295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67858028-d07e-4ecb-9581-c3863a99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5C96-D0B1-41D3-8AC7-F90FA7FCA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58028-d07e-4ecb-9581-c3863a9926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Platt, Sarah D</cp:lastModifiedBy>
  <cp:revision>65</cp:revision>
  <dcterms:created xsi:type="dcterms:W3CDTF">2019-11-25T21:03:00Z</dcterms:created>
  <dcterms:modified xsi:type="dcterms:W3CDTF">2020-06-19T15:36:00Z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0x0101005DB74EA9066DA84595025464B327ECFD</vt:lpwstr>
  </property>
</Properties>
</file>