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77" w:rsidRPr="008E74B6" w:rsidRDefault="004F15F6" w:rsidP="004F15F6">
      <w:pPr>
        <w:spacing w:after="0" w:line="240" w:lineRule="auto"/>
        <w:jc w:val="center"/>
        <w:rPr>
          <w:b/>
        </w:rPr>
      </w:pPr>
      <w:r w:rsidRPr="008E74B6">
        <w:rPr>
          <w:b/>
        </w:rPr>
        <w:t>Central Maine Library District</w:t>
      </w:r>
    </w:p>
    <w:p w:rsidR="004F15F6" w:rsidRPr="008E74B6" w:rsidRDefault="004F15F6" w:rsidP="004F15F6">
      <w:pPr>
        <w:spacing w:after="0" w:line="240" w:lineRule="auto"/>
        <w:jc w:val="center"/>
        <w:rPr>
          <w:b/>
        </w:rPr>
      </w:pPr>
      <w:r w:rsidRPr="008E74B6">
        <w:rPr>
          <w:b/>
        </w:rPr>
        <w:t>Executive Board Meeting</w:t>
      </w:r>
    </w:p>
    <w:p w:rsidR="004F15F6" w:rsidRPr="008E74B6" w:rsidRDefault="004F15F6" w:rsidP="004F15F6">
      <w:pPr>
        <w:spacing w:after="0" w:line="240" w:lineRule="auto"/>
        <w:jc w:val="center"/>
        <w:rPr>
          <w:b/>
        </w:rPr>
      </w:pPr>
      <w:r w:rsidRPr="008E74B6">
        <w:rPr>
          <w:b/>
        </w:rPr>
        <w:t>Sept. 19, 2013</w:t>
      </w:r>
    </w:p>
    <w:p w:rsidR="004F15F6" w:rsidRPr="008E74B6" w:rsidRDefault="004F15F6" w:rsidP="004F15F6">
      <w:pPr>
        <w:spacing w:after="0" w:line="240" w:lineRule="auto"/>
        <w:jc w:val="center"/>
        <w:rPr>
          <w:b/>
        </w:rPr>
      </w:pPr>
      <w:r w:rsidRPr="008E74B6">
        <w:rPr>
          <w:b/>
        </w:rPr>
        <w:t>9:00 AM</w:t>
      </w:r>
    </w:p>
    <w:p w:rsidR="004F15F6" w:rsidRDefault="004F15F6" w:rsidP="004F15F6">
      <w:pPr>
        <w:spacing w:after="0" w:line="240" w:lineRule="auto"/>
      </w:pPr>
    </w:p>
    <w:p w:rsidR="004F15F6" w:rsidRDefault="004F15F6" w:rsidP="004F15F6">
      <w:pPr>
        <w:spacing w:after="0" w:line="240" w:lineRule="auto"/>
      </w:pPr>
    </w:p>
    <w:p w:rsidR="004F15F6" w:rsidRDefault="004F15F6" w:rsidP="004F15F6">
      <w:pPr>
        <w:spacing w:after="0" w:line="240" w:lineRule="auto"/>
      </w:pPr>
      <w:r w:rsidRPr="008E74B6">
        <w:rPr>
          <w:b/>
        </w:rPr>
        <w:t>Attendance:</w:t>
      </w:r>
      <w:r>
        <w:t xml:space="preserve">  Bryce </w:t>
      </w:r>
      <w:proofErr w:type="spellStart"/>
      <w:r>
        <w:t>Cundick</w:t>
      </w:r>
      <w:proofErr w:type="spellEnd"/>
      <w:r>
        <w:t xml:space="preserve">, Mike </w:t>
      </w:r>
      <w:proofErr w:type="spellStart"/>
      <w:r>
        <w:t>Dignan</w:t>
      </w:r>
      <w:proofErr w:type="spellEnd"/>
      <w:r>
        <w:t>, Linda Lord, Susan Preece, Art Turley, Stephanie Zurinski</w:t>
      </w:r>
    </w:p>
    <w:p w:rsidR="00041F01" w:rsidRDefault="00041F01" w:rsidP="004F15F6">
      <w:pPr>
        <w:spacing w:after="0" w:line="240" w:lineRule="auto"/>
      </w:pPr>
      <w:r w:rsidRPr="008E74B6">
        <w:rPr>
          <w:b/>
        </w:rPr>
        <w:t>Absent:</w:t>
      </w:r>
      <w:r>
        <w:t xml:space="preserve"> John Burgess, Rita Moran, Jen Lewis, Pam </w:t>
      </w:r>
      <w:proofErr w:type="spellStart"/>
      <w:r>
        <w:t>Bonney</w:t>
      </w:r>
      <w:proofErr w:type="spellEnd"/>
      <w:r w:rsidR="00A60D0A">
        <w:t>; Janet McKenney and Jamie Ritter</w:t>
      </w:r>
    </w:p>
    <w:p w:rsidR="004F15F6" w:rsidRDefault="004F15F6" w:rsidP="004F15F6">
      <w:pPr>
        <w:spacing w:after="0" w:line="240" w:lineRule="auto"/>
      </w:pPr>
    </w:p>
    <w:p w:rsidR="004F15F6" w:rsidRPr="008E74B6" w:rsidRDefault="004F15F6" w:rsidP="004F15F6">
      <w:pPr>
        <w:spacing w:after="0" w:line="240" w:lineRule="auto"/>
        <w:rPr>
          <w:b/>
        </w:rPr>
      </w:pPr>
      <w:r w:rsidRPr="008E74B6">
        <w:rPr>
          <w:b/>
        </w:rPr>
        <w:t>Approval of Minutes:</w:t>
      </w:r>
    </w:p>
    <w:p w:rsidR="00B8375F" w:rsidRDefault="004F15F6" w:rsidP="004F15F6">
      <w:pPr>
        <w:spacing w:after="0" w:line="240" w:lineRule="auto"/>
      </w:pPr>
      <w:r>
        <w:t xml:space="preserve">Mike </w:t>
      </w:r>
      <w:proofErr w:type="spellStart"/>
      <w:r>
        <w:t>Dignan</w:t>
      </w:r>
      <w:proofErr w:type="spellEnd"/>
      <w:r>
        <w:t xml:space="preserve"> moved the adoption of the May minutes and the June Retreat Minutes; Bryce seconded the motion which was approved with one abstention (Susan on the grounds that she had not attended the June Retreat).</w:t>
      </w:r>
    </w:p>
    <w:p w:rsidR="00B8375F" w:rsidRDefault="00B8375F" w:rsidP="004F15F6">
      <w:pPr>
        <w:spacing w:after="0" w:line="240" w:lineRule="auto"/>
      </w:pPr>
    </w:p>
    <w:p w:rsidR="00B8375F" w:rsidRPr="008E74B6" w:rsidRDefault="00B8375F" w:rsidP="004F15F6">
      <w:pPr>
        <w:spacing w:after="0" w:line="240" w:lineRule="auto"/>
        <w:rPr>
          <w:b/>
        </w:rPr>
      </w:pPr>
      <w:r w:rsidRPr="008E74B6">
        <w:rPr>
          <w:b/>
        </w:rPr>
        <w:t>Around the Room</w:t>
      </w:r>
      <w:r w:rsidR="004F15F6" w:rsidRPr="008E74B6">
        <w:rPr>
          <w:b/>
        </w:rPr>
        <w:t>:</w:t>
      </w:r>
    </w:p>
    <w:p w:rsidR="00EB1DCF" w:rsidRDefault="00EB1DCF" w:rsidP="002E37CB">
      <w:pPr>
        <w:pStyle w:val="ListParagraph"/>
        <w:numPr>
          <w:ilvl w:val="0"/>
          <w:numId w:val="3"/>
        </w:numPr>
        <w:spacing w:after="0" w:line="240" w:lineRule="auto"/>
      </w:pPr>
      <w:r>
        <w:t>Linda will save her report for later in the meeting.</w:t>
      </w:r>
    </w:p>
    <w:p w:rsidR="00B8375F" w:rsidRDefault="00B8375F" w:rsidP="002E37CB">
      <w:pPr>
        <w:pStyle w:val="ListParagraph"/>
        <w:numPr>
          <w:ilvl w:val="0"/>
          <w:numId w:val="3"/>
        </w:numPr>
        <w:spacing w:after="0" w:line="240" w:lineRule="auto"/>
      </w:pPr>
      <w:r>
        <w:t>Susan</w:t>
      </w:r>
      <w:r w:rsidR="004F15F6">
        <w:t xml:space="preserve"> is getting ready for the Annual Friends</w:t>
      </w:r>
      <w:r>
        <w:t xml:space="preserve"> Book Sale</w:t>
      </w:r>
      <w:r w:rsidR="004F15F6">
        <w:t>.</w:t>
      </w:r>
    </w:p>
    <w:p w:rsidR="00B8375F" w:rsidRDefault="00B8375F" w:rsidP="002E37CB">
      <w:pPr>
        <w:pStyle w:val="ListParagraph"/>
        <w:numPr>
          <w:ilvl w:val="0"/>
          <w:numId w:val="3"/>
        </w:numPr>
        <w:spacing w:after="0" w:line="240" w:lineRule="auto"/>
      </w:pPr>
      <w:r>
        <w:t xml:space="preserve">Stephanie </w:t>
      </w:r>
      <w:r w:rsidR="004F15F6">
        <w:t xml:space="preserve">appears to have </w:t>
      </w:r>
      <w:r>
        <w:t>food poisoning</w:t>
      </w:r>
      <w:r w:rsidR="004F15F6">
        <w:t xml:space="preserve"> and will be going home after the meeting.</w:t>
      </w:r>
    </w:p>
    <w:p w:rsidR="00EB1DCF" w:rsidRDefault="00B8375F" w:rsidP="002E37CB">
      <w:pPr>
        <w:pStyle w:val="ListParagraph"/>
        <w:numPr>
          <w:ilvl w:val="0"/>
          <w:numId w:val="3"/>
        </w:numPr>
        <w:spacing w:after="0" w:line="240" w:lineRule="auto"/>
      </w:pPr>
      <w:r>
        <w:t>Bryce</w:t>
      </w:r>
      <w:r w:rsidR="004F15F6">
        <w:t xml:space="preserve"> is “</w:t>
      </w:r>
      <w:r>
        <w:t>insanely busy</w:t>
      </w:r>
      <w:r w:rsidR="004F15F6">
        <w:t>.”</w:t>
      </w:r>
      <w:r>
        <w:t xml:space="preserve"> </w:t>
      </w:r>
      <w:r w:rsidR="004F15F6">
        <w:t xml:space="preserve">His </w:t>
      </w:r>
      <w:r>
        <w:t>bro</w:t>
      </w:r>
      <w:r w:rsidR="004F15F6">
        <w:t>ther-</w:t>
      </w:r>
      <w:r>
        <w:t>in</w:t>
      </w:r>
      <w:r w:rsidR="004F15F6">
        <w:t>-</w:t>
      </w:r>
      <w:r>
        <w:t xml:space="preserve">law from Slovakia </w:t>
      </w:r>
      <w:r w:rsidR="004F15F6">
        <w:t xml:space="preserve">is </w:t>
      </w:r>
      <w:r>
        <w:t xml:space="preserve">staying </w:t>
      </w:r>
      <w:r w:rsidR="004F15F6">
        <w:t xml:space="preserve">with him and family </w:t>
      </w:r>
      <w:r>
        <w:t>for 5 weeks</w:t>
      </w:r>
      <w:r w:rsidR="004F15F6">
        <w:t xml:space="preserve"> and having fun on the first trip to the US. Bryce and family will be going to</w:t>
      </w:r>
      <w:r w:rsidR="004F15F6" w:rsidRPr="004F15F6">
        <w:t xml:space="preserve"> Disney next month</w:t>
      </w:r>
      <w:r w:rsidR="004F15F6">
        <w:t>.</w:t>
      </w:r>
    </w:p>
    <w:p w:rsidR="00B8375F" w:rsidRDefault="00EB1DCF" w:rsidP="002E37CB">
      <w:pPr>
        <w:pStyle w:val="ListParagraph"/>
        <w:numPr>
          <w:ilvl w:val="0"/>
          <w:numId w:val="3"/>
        </w:numPr>
        <w:spacing w:after="0" w:line="240" w:lineRule="auto"/>
      </w:pPr>
      <w:r>
        <w:t>Art reported that he is getting ready for a joint l</w:t>
      </w:r>
      <w:r w:rsidR="00B8375F">
        <w:t>ibrary meeting with Stephanie</w:t>
      </w:r>
      <w:r>
        <w:t xml:space="preserve"> and with both of the Lewiston and Auburn Boards.</w:t>
      </w:r>
      <w:r w:rsidR="00B8375F">
        <w:t xml:space="preserve">  Auburn </w:t>
      </w:r>
      <w:r w:rsidR="001146A9">
        <w:t xml:space="preserve">initiated </w:t>
      </w:r>
      <w:r>
        <w:t>this meeting which appears to be a positive development for both libraries.</w:t>
      </w:r>
    </w:p>
    <w:p w:rsidR="001146A9" w:rsidRDefault="00EB1DCF" w:rsidP="002E37CB">
      <w:pPr>
        <w:pStyle w:val="ListParagraph"/>
        <w:numPr>
          <w:ilvl w:val="0"/>
          <w:numId w:val="3"/>
        </w:numPr>
        <w:spacing w:after="0" w:line="240" w:lineRule="auto"/>
      </w:pPr>
      <w:r>
        <w:t xml:space="preserve">Mike received </w:t>
      </w:r>
      <w:r w:rsidR="001A592A">
        <w:t>a</w:t>
      </w:r>
      <w:r w:rsidRPr="002E37CB">
        <w:rPr>
          <w:rFonts w:cs="Arial"/>
          <w:shd w:val="clear" w:color="auto" w:fill="FFFFFF"/>
        </w:rPr>
        <w:t xml:space="preserve"> </w:t>
      </w:r>
      <w:r w:rsidRPr="002E37CB">
        <w:rPr>
          <w:rFonts w:cs="Arial"/>
          <w:b/>
          <w:i/>
          <w:shd w:val="clear" w:color="auto" w:fill="FFFFFF"/>
        </w:rPr>
        <w:t>Pushing the Limits</w:t>
      </w:r>
      <w:r w:rsidRPr="002E37CB">
        <w:rPr>
          <w:rFonts w:cs="Arial"/>
          <w:shd w:val="clear" w:color="auto" w:fill="FFFFFF"/>
        </w:rPr>
        <w:t xml:space="preserve"> grant, aimed specifically at small and rural libraries, offers libraries subtle STEM programming aimed at adults not already interested in science topics.</w:t>
      </w:r>
      <w:r w:rsidR="001146A9" w:rsidRPr="00EB1DCF">
        <w:t xml:space="preserve">  </w:t>
      </w:r>
      <w:r>
        <w:t>Programs will take place in winter. The library is participating in a j</w:t>
      </w:r>
      <w:r w:rsidR="001146A9">
        <w:t xml:space="preserve">oint forum </w:t>
      </w:r>
      <w:r>
        <w:t>on the</w:t>
      </w:r>
      <w:r w:rsidR="001146A9">
        <w:t xml:space="preserve"> Affordable Care </w:t>
      </w:r>
      <w:r>
        <w:t>A</w:t>
      </w:r>
      <w:r w:rsidR="001146A9">
        <w:t>ct</w:t>
      </w:r>
      <w:r>
        <w:t>.</w:t>
      </w:r>
    </w:p>
    <w:p w:rsidR="001146A9" w:rsidRDefault="001146A9" w:rsidP="004F15F6">
      <w:pPr>
        <w:spacing w:after="0" w:line="240" w:lineRule="auto"/>
      </w:pPr>
    </w:p>
    <w:p w:rsidR="00EB1DCF" w:rsidRPr="008E74B6" w:rsidRDefault="001146A9" w:rsidP="004F15F6">
      <w:pPr>
        <w:spacing w:after="0" w:line="240" w:lineRule="auto"/>
        <w:rPr>
          <w:b/>
        </w:rPr>
      </w:pPr>
      <w:r w:rsidRPr="008E74B6">
        <w:rPr>
          <w:b/>
        </w:rPr>
        <w:t>Treasurer’s Report</w:t>
      </w:r>
      <w:r w:rsidR="00EB1DCF" w:rsidRPr="008E74B6">
        <w:rPr>
          <w:b/>
        </w:rPr>
        <w:t>:</w:t>
      </w:r>
      <w:r w:rsidRPr="008E74B6">
        <w:rPr>
          <w:b/>
        </w:rPr>
        <w:t xml:space="preserve"> </w:t>
      </w:r>
    </w:p>
    <w:p w:rsidR="001146A9" w:rsidRDefault="001A592A" w:rsidP="004F15F6">
      <w:pPr>
        <w:spacing w:after="0" w:line="240" w:lineRule="auto"/>
      </w:pPr>
      <w:r>
        <w:t xml:space="preserve">Revenues are high and </w:t>
      </w:r>
      <w:r w:rsidR="001146A9">
        <w:t>no expenditures logged yet</w:t>
      </w:r>
      <w:r w:rsidR="00B236AB">
        <w:t xml:space="preserve"> as it is the beginning of the fiscal year</w:t>
      </w:r>
      <w:r>
        <w:t>.  N</w:t>
      </w:r>
      <w:r w:rsidR="00B236AB">
        <w:t>o</w:t>
      </w:r>
      <w:r w:rsidR="001146A9">
        <w:t xml:space="preserve"> bank statement</w:t>
      </w:r>
      <w:r w:rsidR="00B236AB">
        <w:t xml:space="preserve">s have been received </w:t>
      </w:r>
      <w:r w:rsidR="001146A9">
        <w:t>yet.  Most of the CE forum payments will come back to us</w:t>
      </w:r>
      <w:r w:rsidR="00B236AB">
        <w:t xml:space="preserve"> in time</w:t>
      </w:r>
      <w:r w:rsidR="001146A9">
        <w:t xml:space="preserve"> –paperwork</w:t>
      </w:r>
      <w:r w:rsidR="00B236AB">
        <w:t xml:space="preserve"> for reimbursement is</w:t>
      </w:r>
      <w:r w:rsidR="001146A9">
        <w:t xml:space="preserve"> a nightmare</w:t>
      </w:r>
      <w:r w:rsidR="00B236AB">
        <w:t xml:space="preserve"> but CMLD is persistent.</w:t>
      </w:r>
    </w:p>
    <w:p w:rsidR="001146A9" w:rsidRDefault="001146A9" w:rsidP="004F15F6">
      <w:pPr>
        <w:spacing w:after="0" w:line="240" w:lineRule="auto"/>
      </w:pPr>
    </w:p>
    <w:p w:rsidR="001146A9" w:rsidRPr="008E74B6" w:rsidRDefault="001146A9" w:rsidP="004F15F6">
      <w:pPr>
        <w:spacing w:after="0" w:line="240" w:lineRule="auto"/>
        <w:rPr>
          <w:b/>
        </w:rPr>
      </w:pPr>
      <w:r w:rsidRPr="008E74B6">
        <w:rPr>
          <w:b/>
        </w:rPr>
        <w:t>Commission meeting:</w:t>
      </w:r>
    </w:p>
    <w:p w:rsidR="001146A9" w:rsidRDefault="001146A9" w:rsidP="002E37CB">
      <w:pPr>
        <w:pStyle w:val="ListParagraph"/>
        <w:numPr>
          <w:ilvl w:val="0"/>
          <w:numId w:val="4"/>
        </w:numPr>
        <w:spacing w:after="0" w:line="240" w:lineRule="auto"/>
      </w:pPr>
      <w:r>
        <w:t>Maine</w:t>
      </w:r>
      <w:r w:rsidR="001A592A">
        <w:t xml:space="preserve"> Public Library Standards will be distributed in the near future.  The committee worked on some introductory language and added a section on staff compensation which was accepted by the Commission.  This document will be reviewed annually.</w:t>
      </w:r>
    </w:p>
    <w:p w:rsidR="001146A9" w:rsidRDefault="001A592A" w:rsidP="002E37CB">
      <w:pPr>
        <w:pStyle w:val="ListParagraph"/>
        <w:numPr>
          <w:ilvl w:val="0"/>
          <w:numId w:val="4"/>
        </w:numPr>
        <w:spacing w:after="0" w:line="240" w:lineRule="auto"/>
      </w:pPr>
      <w:r>
        <w:t>The Commission asked the State Librarian to</w:t>
      </w:r>
      <w:r w:rsidR="001146A9">
        <w:t xml:space="preserve"> put together a 2 page annual report</w:t>
      </w:r>
      <w:r>
        <w:t xml:space="preserve"> similar to those that public libraries present to their funders and constituents. </w:t>
      </w:r>
    </w:p>
    <w:p w:rsidR="00B614DB" w:rsidRDefault="00B614DB" w:rsidP="002E37CB">
      <w:pPr>
        <w:pStyle w:val="ListParagraph"/>
        <w:numPr>
          <w:ilvl w:val="0"/>
          <w:numId w:val="4"/>
        </w:numPr>
        <w:spacing w:after="0" w:line="240" w:lineRule="auto"/>
      </w:pPr>
      <w:proofErr w:type="spellStart"/>
      <w:r>
        <w:t>InfoNet</w:t>
      </w:r>
      <w:proofErr w:type="spellEnd"/>
      <w:r>
        <w:t xml:space="preserve"> is in the process of hiring an open position of Library Systems Manager.</w:t>
      </w:r>
    </w:p>
    <w:p w:rsidR="001146A9" w:rsidRDefault="001146A9" w:rsidP="002E37CB">
      <w:pPr>
        <w:pStyle w:val="ListParagraph"/>
        <w:numPr>
          <w:ilvl w:val="0"/>
          <w:numId w:val="4"/>
        </w:numPr>
        <w:spacing w:after="0" w:line="240" w:lineRule="auto"/>
      </w:pPr>
      <w:r>
        <w:t xml:space="preserve">Overdrive Advantage </w:t>
      </w:r>
      <w:r w:rsidR="00B614DB">
        <w:t>is being recommended as a way for individual libraries to offer addition eBook and audio content for library patrons. The contract available to Overdrive members includes a $1000 credit toward content for the initial $1000 needed to begin the Advantage program.</w:t>
      </w:r>
    </w:p>
    <w:p w:rsidR="001146A9" w:rsidRDefault="001146A9" w:rsidP="002E37CB">
      <w:pPr>
        <w:pStyle w:val="ListParagraph"/>
        <w:numPr>
          <w:ilvl w:val="0"/>
          <w:numId w:val="4"/>
        </w:numPr>
        <w:spacing w:after="0" w:line="240" w:lineRule="auto"/>
      </w:pPr>
      <w:r>
        <w:t xml:space="preserve">Minerva </w:t>
      </w:r>
      <w:r w:rsidR="00B614DB">
        <w:t>is taking applications for additional lib</w:t>
      </w:r>
      <w:r>
        <w:t>raries</w:t>
      </w:r>
      <w:r w:rsidR="00B614DB">
        <w:t xml:space="preserve"> to join the consortium.</w:t>
      </w:r>
    </w:p>
    <w:p w:rsidR="00B236AB" w:rsidRDefault="00B236AB" w:rsidP="004F15F6">
      <w:pPr>
        <w:spacing w:after="0" w:line="240" w:lineRule="auto"/>
      </w:pPr>
    </w:p>
    <w:p w:rsidR="00B614DB" w:rsidRPr="008E74B6" w:rsidRDefault="00B614DB" w:rsidP="004F15F6">
      <w:pPr>
        <w:spacing w:after="0" w:line="240" w:lineRule="auto"/>
        <w:rPr>
          <w:b/>
        </w:rPr>
      </w:pPr>
      <w:r w:rsidRPr="008E74B6">
        <w:rPr>
          <w:b/>
        </w:rPr>
        <w:lastRenderedPageBreak/>
        <w:t>State Librarian:</w:t>
      </w:r>
    </w:p>
    <w:p w:rsidR="001146A9" w:rsidRDefault="001146A9" w:rsidP="008E74B6">
      <w:pPr>
        <w:pStyle w:val="ListParagraph"/>
        <w:numPr>
          <w:ilvl w:val="0"/>
          <w:numId w:val="1"/>
        </w:numPr>
        <w:spacing w:after="0" w:line="240" w:lineRule="auto"/>
      </w:pPr>
      <w:r>
        <w:t>2</w:t>
      </w:r>
      <w:r w:rsidRPr="008E74B6">
        <w:rPr>
          <w:vertAlign w:val="superscript"/>
        </w:rPr>
        <w:t>nd</w:t>
      </w:r>
      <w:r w:rsidR="00B614DB">
        <w:t xml:space="preserve"> floor reorganization is nearly complete with positive reactions from all.  The Computer Lab is being converted to a public technology lab with scanners, white boards, etc.</w:t>
      </w:r>
    </w:p>
    <w:p w:rsidR="001146A9" w:rsidRDefault="001146A9" w:rsidP="008E74B6">
      <w:pPr>
        <w:pStyle w:val="ListParagraph"/>
        <w:numPr>
          <w:ilvl w:val="0"/>
          <w:numId w:val="1"/>
        </w:numPr>
        <w:spacing w:after="0" w:line="240" w:lineRule="auto"/>
      </w:pPr>
      <w:r>
        <w:t xml:space="preserve">½ million grant </w:t>
      </w:r>
      <w:r w:rsidR="004F2964">
        <w:t xml:space="preserve">IMLS grant has been received for individuals to add to the </w:t>
      </w:r>
      <w:r>
        <w:t>Maine Memor</w:t>
      </w:r>
      <w:r w:rsidR="004F2964">
        <w:t>y Network.  This is an extension of the collaboration by the MSL and Maine Historical which has focused on institutions. This creates new opportunities for individuals to be a part of preserving living history.</w:t>
      </w:r>
    </w:p>
    <w:p w:rsidR="001146A9" w:rsidRDefault="004F2964" w:rsidP="008E74B6">
      <w:pPr>
        <w:pStyle w:val="ListParagraph"/>
        <w:numPr>
          <w:ilvl w:val="0"/>
          <w:numId w:val="1"/>
        </w:numPr>
        <w:spacing w:after="0" w:line="240" w:lineRule="auto"/>
      </w:pPr>
      <w:r>
        <w:t xml:space="preserve">Van delivery is being offered to 30 libraries </w:t>
      </w:r>
      <w:r w:rsidR="00654B85">
        <w:t xml:space="preserve">due to </w:t>
      </w:r>
      <w:r>
        <w:t>$25,000</w:t>
      </w:r>
      <w:r w:rsidR="00654B85">
        <w:t xml:space="preserve"> budget addition </w:t>
      </w:r>
      <w:r>
        <w:t xml:space="preserve">from the </w:t>
      </w:r>
      <w:proofErr w:type="spellStart"/>
      <w:r>
        <w:t>lesgislature</w:t>
      </w:r>
      <w:proofErr w:type="spellEnd"/>
      <w:r>
        <w:t xml:space="preserve"> </w:t>
      </w:r>
      <w:r w:rsidR="00654B85">
        <w:t>last year.</w:t>
      </w:r>
    </w:p>
    <w:p w:rsidR="00654B85" w:rsidRDefault="00B236AB" w:rsidP="008E74B6">
      <w:pPr>
        <w:pStyle w:val="Footer"/>
        <w:numPr>
          <w:ilvl w:val="0"/>
          <w:numId w:val="1"/>
        </w:numPr>
      </w:pPr>
      <w:r>
        <w:t xml:space="preserve">DOE adult workforce readiness committee </w:t>
      </w:r>
      <w:r w:rsidR="004F2964">
        <w:t xml:space="preserve">asked for MSL participation.  </w:t>
      </w:r>
      <w:proofErr w:type="spellStart"/>
      <w:r w:rsidR="004F2964">
        <w:t>Nissa</w:t>
      </w:r>
      <w:proofErr w:type="spellEnd"/>
      <w:r w:rsidR="004F2964">
        <w:t xml:space="preserve"> Flanagan from </w:t>
      </w:r>
      <w:proofErr w:type="gramStart"/>
      <w:r w:rsidR="004F2964">
        <w:t>Yarmouth  (</w:t>
      </w:r>
      <w:proofErr w:type="gramEnd"/>
      <w:r w:rsidR="004F2964">
        <w:t>MLA Chair) offered to be a member for MSL</w:t>
      </w:r>
      <w:r w:rsidR="00DE3864">
        <w:t>.</w:t>
      </w:r>
    </w:p>
    <w:p w:rsidR="00654B85" w:rsidRDefault="00654B85" w:rsidP="008E74B6">
      <w:pPr>
        <w:pStyle w:val="ListParagraph"/>
        <w:numPr>
          <w:ilvl w:val="0"/>
          <w:numId w:val="1"/>
        </w:numPr>
        <w:spacing w:after="0" w:line="240" w:lineRule="auto"/>
      </w:pPr>
      <w:r>
        <w:t xml:space="preserve">Income tax check-off </w:t>
      </w:r>
      <w:r w:rsidR="008E74B6">
        <w:t>netted $26,000 (</w:t>
      </w:r>
      <w:r w:rsidR="008E74B6">
        <w:t>Maine Libraries were the 3</w:t>
      </w:r>
      <w:r w:rsidR="008E74B6" w:rsidRPr="008E74B6">
        <w:rPr>
          <w:vertAlign w:val="superscript"/>
        </w:rPr>
        <w:t>rd</w:t>
      </w:r>
      <w:r w:rsidR="008E74B6">
        <w:t xml:space="preserve"> highest funded</w:t>
      </w:r>
      <w:r w:rsidR="008E74B6">
        <w:t xml:space="preserve"> of the check-off options);</w:t>
      </w:r>
      <w:r w:rsidR="00DE3864">
        <w:t xml:space="preserve"> $12,000 of which paid a one-time fee as required by Revenue Maine.  The remaining $14,000 will be available to spend.  After consultation with the </w:t>
      </w:r>
      <w:proofErr w:type="spellStart"/>
      <w:r w:rsidR="00DE3864">
        <w:t>Tridistrict</w:t>
      </w:r>
      <w:proofErr w:type="spellEnd"/>
      <w:r w:rsidR="00DE3864">
        <w:t xml:space="preserve"> Boards, Linda will ask public library directors to vote on a preference as to where these funds should go.</w:t>
      </w:r>
    </w:p>
    <w:p w:rsidR="00DE3864" w:rsidRDefault="00654B85" w:rsidP="008E74B6">
      <w:pPr>
        <w:pStyle w:val="ListParagraph"/>
        <w:numPr>
          <w:ilvl w:val="0"/>
          <w:numId w:val="1"/>
        </w:numPr>
        <w:spacing w:after="0" w:line="240" w:lineRule="auto"/>
      </w:pPr>
      <w:proofErr w:type="gramStart"/>
      <w:r>
        <w:t>Digital Commons</w:t>
      </w:r>
      <w:proofErr w:type="gramEnd"/>
      <w:r w:rsidR="00DE3864">
        <w:t xml:space="preserve"> postings of Maine State Documents</w:t>
      </w:r>
      <w:r>
        <w:t xml:space="preserve"> going well 10,000 items stored looked at 11,000 </w:t>
      </w:r>
      <w:r w:rsidR="002745EF">
        <w:t>times.</w:t>
      </w:r>
      <w:r>
        <w:t xml:space="preserve">  </w:t>
      </w:r>
    </w:p>
    <w:p w:rsidR="00DE3864" w:rsidRDefault="00654B85" w:rsidP="008E74B6">
      <w:pPr>
        <w:pStyle w:val="ListParagraph"/>
        <w:numPr>
          <w:ilvl w:val="0"/>
          <w:numId w:val="1"/>
        </w:numPr>
        <w:spacing w:after="0" w:line="240" w:lineRule="auto"/>
      </w:pPr>
      <w:r>
        <w:t xml:space="preserve">BTOP grant </w:t>
      </w:r>
      <w:r w:rsidR="00DE3864">
        <w:t xml:space="preserve">process is </w:t>
      </w:r>
      <w:r>
        <w:t xml:space="preserve">closing out </w:t>
      </w:r>
      <w:r w:rsidR="00DE3864">
        <w:t xml:space="preserve">with </w:t>
      </w:r>
      <w:r>
        <w:t xml:space="preserve">reports due at </w:t>
      </w:r>
      <w:r w:rsidR="00DE3864">
        <w:t>en</w:t>
      </w:r>
      <w:r>
        <w:t xml:space="preserve">d of </w:t>
      </w:r>
      <w:r w:rsidR="00DE3864">
        <w:t>the month.</w:t>
      </w:r>
    </w:p>
    <w:p w:rsidR="00DE3864" w:rsidRDefault="00DE3864" w:rsidP="008E74B6">
      <w:pPr>
        <w:pStyle w:val="ListParagraph"/>
        <w:numPr>
          <w:ilvl w:val="0"/>
          <w:numId w:val="1"/>
        </w:numPr>
        <w:spacing w:after="0" w:line="240" w:lineRule="auto"/>
      </w:pPr>
      <w:r>
        <w:t>Information on the Affordable Care Act is posted on MSL website.</w:t>
      </w:r>
    </w:p>
    <w:p w:rsidR="00654B85" w:rsidRDefault="00654B85" w:rsidP="008E74B6">
      <w:pPr>
        <w:pStyle w:val="ListParagraph"/>
        <w:numPr>
          <w:ilvl w:val="0"/>
          <w:numId w:val="1"/>
        </w:numPr>
        <w:spacing w:after="0" w:line="240" w:lineRule="auto"/>
      </w:pPr>
      <w:r>
        <w:t>SMLD Consultant</w:t>
      </w:r>
      <w:r w:rsidR="00DE3864">
        <w:t>’s position</w:t>
      </w:r>
      <w:r>
        <w:t xml:space="preserve"> has been </w:t>
      </w:r>
      <w:r w:rsidR="00DE3864">
        <w:t>filled.  There are final paperwork verifications needed by the state and when they are complete</w:t>
      </w:r>
      <w:r w:rsidR="002745EF">
        <w:t xml:space="preserve"> the new consultant’s name will be announced- likely </w:t>
      </w:r>
      <w:r>
        <w:t>tomorrow.</w:t>
      </w:r>
    </w:p>
    <w:p w:rsidR="00654B85" w:rsidRDefault="002745EF" w:rsidP="008E74B6">
      <w:pPr>
        <w:pStyle w:val="ListParagraph"/>
        <w:numPr>
          <w:ilvl w:val="0"/>
          <w:numId w:val="1"/>
        </w:numPr>
        <w:spacing w:after="0" w:line="240" w:lineRule="auto"/>
      </w:pPr>
      <w:r w:rsidRPr="002745EF">
        <w:t xml:space="preserve">Linda Lord has received the </w:t>
      </w:r>
      <w:r w:rsidRPr="002E37CB">
        <w:rPr>
          <w:i/>
        </w:rPr>
        <w:t>Maine Development Foundation’s Champion Award for Education,</w:t>
      </w:r>
      <w:r w:rsidRPr="002745EF">
        <w:t xml:space="preserve"> </w:t>
      </w:r>
      <w:r w:rsidRPr="002E37CB">
        <w:rPr>
          <w:i/>
        </w:rPr>
        <w:t>Training, and Leadership Development</w:t>
      </w:r>
      <w:r w:rsidR="00654B85">
        <w:t>.</w:t>
      </w:r>
      <w:r>
        <w:t xml:space="preserve"> According to the Bangor Daily News, “</w:t>
      </w:r>
      <w:r w:rsidRPr="002745EF">
        <w:t>The Champion Award for Education, Training, and Leadership Development honors an individual or organization that has gone above and beyond in efforts to spark Maine’s economy by demonstrating leadership and investment in helping all Maine people reach their highest personal potentials.</w:t>
      </w:r>
      <w:r>
        <w:t>”  Congratulations were expressed by all present on this well-deserved honor.</w:t>
      </w:r>
    </w:p>
    <w:p w:rsidR="008E74B6" w:rsidRDefault="008E74B6" w:rsidP="008E74B6">
      <w:pPr>
        <w:pStyle w:val="ListParagraph"/>
        <w:numPr>
          <w:ilvl w:val="0"/>
          <w:numId w:val="1"/>
        </w:numPr>
        <w:tabs>
          <w:tab w:val="left" w:pos="6000"/>
        </w:tabs>
        <w:spacing w:after="0" w:line="240" w:lineRule="auto"/>
      </w:pPr>
      <w:r>
        <w:t>Linda</w:t>
      </w:r>
      <w:r>
        <w:t xml:space="preserve"> also reported that l</w:t>
      </w:r>
      <w:r>
        <w:t>ocal Maine business men have established a 10 million dollar fund for early literacy.  Linda will be attending a meeting about this and put in a plug for libraries.</w:t>
      </w:r>
    </w:p>
    <w:p w:rsidR="00654B85" w:rsidRDefault="008E74B6" w:rsidP="004F15F6">
      <w:pPr>
        <w:pStyle w:val="ListParagraph"/>
        <w:numPr>
          <w:ilvl w:val="0"/>
          <w:numId w:val="1"/>
        </w:numPr>
        <w:tabs>
          <w:tab w:val="left" w:pos="6000"/>
        </w:tabs>
        <w:spacing w:after="0" w:line="240" w:lineRule="auto"/>
      </w:pPr>
      <w:r>
        <w:t xml:space="preserve">AWE – Early Learning Center has agreed to provide libraries in Maine with their Center for $2500 –which is close to half of what it costs currently.  The Early Learning Center is a self-contained computer unit fully loaded with educational software for children </w:t>
      </w:r>
      <w:r w:rsidR="002E37CB">
        <w:t>from 2-12 years old.</w:t>
      </w:r>
    </w:p>
    <w:p w:rsidR="002E37CB" w:rsidRDefault="002E37CB" w:rsidP="002E37CB">
      <w:pPr>
        <w:pStyle w:val="ListParagraph"/>
        <w:tabs>
          <w:tab w:val="left" w:pos="6000"/>
        </w:tabs>
        <w:spacing w:after="0" w:line="240" w:lineRule="auto"/>
      </w:pPr>
    </w:p>
    <w:p w:rsidR="002745EF" w:rsidRPr="008E74B6" w:rsidRDefault="002745EF" w:rsidP="004F15F6">
      <w:pPr>
        <w:spacing w:after="0" w:line="240" w:lineRule="auto"/>
        <w:rPr>
          <w:b/>
        </w:rPr>
      </w:pPr>
      <w:r w:rsidRPr="008E74B6">
        <w:rPr>
          <w:b/>
        </w:rPr>
        <w:t>Consultant Report:</w:t>
      </w:r>
    </w:p>
    <w:p w:rsidR="00654B85" w:rsidRDefault="00654B85" w:rsidP="002E37CB">
      <w:pPr>
        <w:pStyle w:val="ListParagraph"/>
        <w:numPr>
          <w:ilvl w:val="0"/>
          <w:numId w:val="2"/>
        </w:numPr>
        <w:spacing w:after="0" w:line="240" w:lineRule="auto"/>
      </w:pPr>
      <w:r>
        <w:t>CONTED</w:t>
      </w:r>
      <w:r w:rsidR="006938C4">
        <w:t xml:space="preserve"> meeting</w:t>
      </w:r>
      <w:r w:rsidR="00845337">
        <w:t xml:space="preserve"> (National </w:t>
      </w:r>
      <w:r>
        <w:t>Continuing Ed –forum</w:t>
      </w:r>
      <w:r w:rsidR="00845337">
        <w:t xml:space="preserve">) </w:t>
      </w:r>
      <w:r>
        <w:t xml:space="preserve">came to Portland </w:t>
      </w:r>
      <w:r w:rsidR="00845337">
        <w:t>and was hosted by Stephanie.</w:t>
      </w:r>
      <w:r>
        <w:t xml:space="preserve"> 41 people from 31 states</w:t>
      </w:r>
      <w:r w:rsidR="00845337">
        <w:t xml:space="preserve"> participated.  </w:t>
      </w:r>
      <w:r>
        <w:t xml:space="preserve">Stacy </w:t>
      </w:r>
      <w:proofErr w:type="spellStart"/>
      <w:r>
        <w:t>Aldrige</w:t>
      </w:r>
      <w:proofErr w:type="spellEnd"/>
      <w:r>
        <w:t xml:space="preserve"> from PA State Li</w:t>
      </w:r>
      <w:r w:rsidR="00845337">
        <w:t xml:space="preserve">brary spoke on </w:t>
      </w:r>
      <w:r w:rsidRPr="002E37CB">
        <w:rPr>
          <w:b/>
          <w:i/>
        </w:rPr>
        <w:t>Focus on the Future</w:t>
      </w:r>
    </w:p>
    <w:p w:rsidR="00654B85" w:rsidRDefault="00654B85" w:rsidP="002E37CB">
      <w:pPr>
        <w:pStyle w:val="ListParagraph"/>
        <w:numPr>
          <w:ilvl w:val="0"/>
          <w:numId w:val="2"/>
        </w:numPr>
        <w:spacing w:after="0" w:line="240" w:lineRule="auto"/>
      </w:pPr>
      <w:r>
        <w:t>Each state</w:t>
      </w:r>
      <w:r w:rsidR="00845337">
        <w:t xml:space="preserve"> gave CE report on what was going on.  ILMS </w:t>
      </w:r>
      <w:r>
        <w:t xml:space="preserve">asked to come </w:t>
      </w:r>
      <w:r w:rsidR="00845337">
        <w:t>because they</w:t>
      </w:r>
      <w:r>
        <w:t xml:space="preserve"> wanted to know </w:t>
      </w:r>
      <w:r w:rsidR="00845337">
        <w:t xml:space="preserve">about what is happening in National Continuing Ed.  Gritty </w:t>
      </w:r>
      <w:proofErr w:type="spellStart"/>
      <w:r w:rsidR="00845337">
        <w:t>McDuff’s</w:t>
      </w:r>
      <w:proofErr w:type="spellEnd"/>
      <w:r w:rsidR="00845337">
        <w:t xml:space="preserve"> brewery and the </w:t>
      </w:r>
      <w:r w:rsidR="006938C4">
        <w:t xml:space="preserve">Maine Memory Network </w:t>
      </w:r>
      <w:r w:rsidR="00845337">
        <w:t>were highlights of events along with a trip to Peak’s Island</w:t>
      </w:r>
      <w:r w:rsidR="006938C4">
        <w:t>.  Learning Express supported reception.</w:t>
      </w:r>
    </w:p>
    <w:p w:rsidR="006938C4" w:rsidRPr="001A592A" w:rsidRDefault="00845337" w:rsidP="002E37CB">
      <w:pPr>
        <w:pStyle w:val="ListParagraph"/>
        <w:numPr>
          <w:ilvl w:val="0"/>
          <w:numId w:val="2"/>
        </w:numPr>
        <w:spacing w:after="0" w:line="240" w:lineRule="auto"/>
      </w:pPr>
      <w:r>
        <w:t>Voluntary Certification program will roll</w:t>
      </w:r>
      <w:r w:rsidR="006938C4" w:rsidRPr="001A592A">
        <w:t xml:space="preserve"> out in Oct.  </w:t>
      </w:r>
    </w:p>
    <w:p w:rsidR="006938C4" w:rsidRPr="001A592A" w:rsidRDefault="00845337" w:rsidP="002E37CB">
      <w:pPr>
        <w:pStyle w:val="ListParagraph"/>
        <w:numPr>
          <w:ilvl w:val="0"/>
          <w:numId w:val="2"/>
        </w:numPr>
        <w:spacing w:after="0" w:line="240" w:lineRule="auto"/>
      </w:pPr>
      <w:r>
        <w:t>NELS</w:t>
      </w:r>
      <w:r w:rsidR="006938C4" w:rsidRPr="001A592A">
        <w:t xml:space="preserve"> workshop went well</w:t>
      </w:r>
      <w:r>
        <w:t xml:space="preserve">. Maine is the only state doing year round leadership training.  </w:t>
      </w:r>
    </w:p>
    <w:p w:rsidR="006938C4" w:rsidRDefault="006938C4" w:rsidP="002E37CB">
      <w:pPr>
        <w:pStyle w:val="ListParagraph"/>
        <w:numPr>
          <w:ilvl w:val="0"/>
          <w:numId w:val="2"/>
        </w:numPr>
        <w:spacing w:after="0" w:line="240" w:lineRule="auto"/>
      </w:pPr>
      <w:r w:rsidRPr="001A592A">
        <w:t>2012 annual report numbers are back</w:t>
      </w:r>
      <w:r w:rsidR="00845337">
        <w:t>.</w:t>
      </w:r>
      <w:r w:rsidR="00274D84">
        <w:t xml:space="preserve">  They will be on the website ASAP.</w:t>
      </w:r>
    </w:p>
    <w:p w:rsidR="006938C4" w:rsidRPr="001A592A" w:rsidRDefault="006938C4" w:rsidP="002E37CB">
      <w:pPr>
        <w:pStyle w:val="ListParagraph"/>
        <w:numPr>
          <w:ilvl w:val="0"/>
          <w:numId w:val="2"/>
        </w:numPr>
        <w:spacing w:after="0" w:line="240" w:lineRule="auto"/>
      </w:pPr>
      <w:r w:rsidRPr="001A592A">
        <w:lastRenderedPageBreak/>
        <w:t xml:space="preserve">Five genre </w:t>
      </w:r>
      <w:r w:rsidR="00845337">
        <w:t xml:space="preserve">RA </w:t>
      </w:r>
      <w:r w:rsidR="00274D84">
        <w:t>sessions with</w:t>
      </w:r>
      <w:r w:rsidRPr="001A592A">
        <w:t xml:space="preserve"> Joyce </w:t>
      </w:r>
      <w:proofErr w:type="spellStart"/>
      <w:r w:rsidRPr="001A592A">
        <w:t>Saricks</w:t>
      </w:r>
      <w:proofErr w:type="spellEnd"/>
      <w:r w:rsidRPr="001A592A">
        <w:t xml:space="preserve"> </w:t>
      </w:r>
      <w:r w:rsidR="00274D84">
        <w:t>will be presented in Oct. and wi</w:t>
      </w:r>
      <w:r w:rsidRPr="001A592A">
        <w:t>ll be archived</w:t>
      </w:r>
      <w:r w:rsidR="00274D84">
        <w:t>.</w:t>
      </w:r>
    </w:p>
    <w:p w:rsidR="006938C4" w:rsidRPr="001A592A" w:rsidRDefault="002745EF" w:rsidP="002E37CB">
      <w:pPr>
        <w:pStyle w:val="ListParagraph"/>
        <w:numPr>
          <w:ilvl w:val="0"/>
          <w:numId w:val="2"/>
        </w:numPr>
        <w:spacing w:after="0" w:line="240" w:lineRule="auto"/>
      </w:pPr>
      <w:r>
        <w:t xml:space="preserve">Joan Frye Williams </w:t>
      </w:r>
      <w:r w:rsidR="00274D84">
        <w:t xml:space="preserve">will also speak </w:t>
      </w:r>
      <w:r>
        <w:t>through Adob</w:t>
      </w:r>
      <w:r w:rsidR="006938C4" w:rsidRPr="001A592A">
        <w:t>e Connect</w:t>
      </w:r>
      <w:r w:rsidR="00274D84">
        <w:t>.</w:t>
      </w:r>
    </w:p>
    <w:p w:rsidR="006938C4" w:rsidRDefault="006938C4" w:rsidP="004F15F6">
      <w:pPr>
        <w:tabs>
          <w:tab w:val="left" w:pos="6000"/>
        </w:tabs>
        <w:spacing w:after="0" w:line="240" w:lineRule="auto"/>
      </w:pPr>
      <w:r w:rsidRPr="001A592A">
        <w:tab/>
      </w:r>
    </w:p>
    <w:p w:rsidR="008E74B6" w:rsidRDefault="009F5103" w:rsidP="004F15F6">
      <w:pPr>
        <w:tabs>
          <w:tab w:val="left" w:pos="6000"/>
        </w:tabs>
        <w:spacing w:after="0" w:line="240" w:lineRule="auto"/>
      </w:pPr>
      <w:r w:rsidRPr="008E74B6">
        <w:rPr>
          <w:b/>
        </w:rPr>
        <w:t>DLC</w:t>
      </w:r>
    </w:p>
    <w:p w:rsidR="004F5264" w:rsidRDefault="008E74B6" w:rsidP="004F15F6">
      <w:pPr>
        <w:tabs>
          <w:tab w:val="left" w:pos="6000"/>
        </w:tabs>
        <w:spacing w:after="0" w:line="240" w:lineRule="auto"/>
      </w:pPr>
      <w:r>
        <w:t xml:space="preserve">The committee </w:t>
      </w:r>
      <w:r w:rsidR="00274D84">
        <w:t xml:space="preserve">is facing a crisis in leadership. </w:t>
      </w:r>
      <w:r w:rsidR="009F5103">
        <w:t xml:space="preserve">CMLD </w:t>
      </w:r>
      <w:r w:rsidR="00274D84">
        <w:t xml:space="preserve">has been a </w:t>
      </w:r>
      <w:r w:rsidR="009F5103">
        <w:t>driving force</w:t>
      </w:r>
      <w:r w:rsidR="00274D84">
        <w:t xml:space="preserve"> of this committee</w:t>
      </w:r>
      <w:r w:rsidR="00881F5C">
        <w:t xml:space="preserve">.  The last </w:t>
      </w:r>
      <w:proofErr w:type="spellStart"/>
      <w:r w:rsidR="00881F5C">
        <w:t>Tridistrict</w:t>
      </w:r>
      <w:proofErr w:type="spellEnd"/>
      <w:r w:rsidR="00881F5C">
        <w:t xml:space="preserve"> Conference charge</w:t>
      </w:r>
      <w:r w:rsidR="002E37CB">
        <w:t>d</w:t>
      </w:r>
      <w:r w:rsidR="00881F5C">
        <w:t xml:space="preserve"> DLC with </w:t>
      </w:r>
      <w:r w:rsidR="009F5103">
        <w:t xml:space="preserve">reconnecting with </w:t>
      </w:r>
      <w:r w:rsidR="00881F5C">
        <w:t>the original stakeholders</w:t>
      </w:r>
      <w:r w:rsidR="006B337E">
        <w:t xml:space="preserve"> from the first report to the Maine Library Commission.  There will be a meeting on </w:t>
      </w:r>
      <w:r w:rsidR="009F5103">
        <w:t xml:space="preserve">Oct. </w:t>
      </w:r>
      <w:r w:rsidR="004F5264">
        <w:t>17.</w:t>
      </w:r>
    </w:p>
    <w:p w:rsidR="008E74B6" w:rsidRDefault="008E74B6" w:rsidP="004F15F6">
      <w:pPr>
        <w:tabs>
          <w:tab w:val="left" w:pos="6000"/>
        </w:tabs>
        <w:spacing w:after="0" w:line="240" w:lineRule="auto"/>
      </w:pPr>
    </w:p>
    <w:p w:rsidR="00B969A2" w:rsidRDefault="004F5264" w:rsidP="004F15F6">
      <w:pPr>
        <w:tabs>
          <w:tab w:val="left" w:pos="6000"/>
        </w:tabs>
        <w:spacing w:after="0" w:line="240" w:lineRule="auto"/>
      </w:pPr>
      <w:r>
        <w:t>Another idea discussed was the use of MLA as the organization to facilitate further statewide discussion and funnel Maine into the national discussions, as well. This would allow the b</w:t>
      </w:r>
      <w:r w:rsidR="00035904">
        <w:t>uild</w:t>
      </w:r>
      <w:r>
        <w:t>ing of</w:t>
      </w:r>
      <w:r w:rsidR="00035904">
        <w:t xml:space="preserve"> bridges using existing ALA structure.  </w:t>
      </w:r>
      <w:r>
        <w:t xml:space="preserve">An </w:t>
      </w:r>
      <w:r w:rsidR="00035904">
        <w:t xml:space="preserve">MLA round table </w:t>
      </w:r>
      <w:r>
        <w:t xml:space="preserve">could </w:t>
      </w:r>
      <w:r w:rsidR="00035904">
        <w:t>replace DLC</w:t>
      </w:r>
      <w:r>
        <w:t>.  A s</w:t>
      </w:r>
      <w:r w:rsidR="00B969A2">
        <w:t>tatewide role may be better served by MLA</w:t>
      </w:r>
      <w:r>
        <w:t>.</w:t>
      </w:r>
    </w:p>
    <w:p w:rsidR="002101ED" w:rsidRDefault="002101ED" w:rsidP="004F15F6">
      <w:pPr>
        <w:tabs>
          <w:tab w:val="left" w:pos="6000"/>
        </w:tabs>
        <w:spacing w:after="0" w:line="240" w:lineRule="auto"/>
      </w:pPr>
    </w:p>
    <w:p w:rsidR="002101ED" w:rsidRDefault="002101ED" w:rsidP="002101ED">
      <w:pPr>
        <w:spacing w:after="0" w:line="240" w:lineRule="auto"/>
        <w:rPr>
          <w:b/>
        </w:rPr>
      </w:pPr>
      <w:r w:rsidRPr="002101ED">
        <w:rPr>
          <w:b/>
        </w:rPr>
        <w:t>Old Business</w:t>
      </w:r>
      <w:r w:rsidR="008E74B6">
        <w:rPr>
          <w:b/>
        </w:rPr>
        <w:t>:</w:t>
      </w:r>
    </w:p>
    <w:p w:rsidR="008E74B6" w:rsidRPr="008E74B6" w:rsidRDefault="008E74B6" w:rsidP="002E37CB">
      <w:pPr>
        <w:tabs>
          <w:tab w:val="left" w:pos="1440"/>
        </w:tabs>
        <w:spacing w:after="0" w:line="240" w:lineRule="auto"/>
      </w:pPr>
      <w:r w:rsidRPr="008E74B6">
        <w:rPr>
          <w:b/>
          <w:i/>
        </w:rPr>
        <w:t xml:space="preserve">Membership survey – progress on </w:t>
      </w:r>
      <w:proofErr w:type="spellStart"/>
      <w:r w:rsidRPr="008E74B6">
        <w:rPr>
          <w:b/>
          <w:i/>
        </w:rPr>
        <w:t>recommendations</w:t>
      </w:r>
      <w:proofErr w:type="gramStart"/>
      <w:r>
        <w:rPr>
          <w:b/>
          <w:i/>
        </w:rPr>
        <w:t>:</w:t>
      </w:r>
      <w:r w:rsidRPr="008E74B6">
        <w:t>M</w:t>
      </w:r>
      <w:r>
        <w:t>inimal</w:t>
      </w:r>
      <w:proofErr w:type="spellEnd"/>
      <w:proofErr w:type="gramEnd"/>
      <w:r>
        <w:t xml:space="preserve"> response was noted.</w:t>
      </w:r>
    </w:p>
    <w:p w:rsidR="00B969A2" w:rsidRDefault="001D48B6" w:rsidP="002E37CB">
      <w:pPr>
        <w:pStyle w:val="ListParagraph"/>
        <w:numPr>
          <w:ilvl w:val="0"/>
          <w:numId w:val="5"/>
        </w:numPr>
        <w:tabs>
          <w:tab w:val="left" w:pos="6000"/>
        </w:tabs>
        <w:spacing w:after="0" w:line="240" w:lineRule="auto"/>
      </w:pPr>
      <w:r w:rsidRPr="002E37CB">
        <w:rPr>
          <w:b/>
          <w:i/>
        </w:rPr>
        <w:t>No</w:t>
      </w:r>
      <w:r w:rsidR="004F5264" w:rsidRPr="002E37CB">
        <w:rPr>
          <w:b/>
          <w:i/>
        </w:rPr>
        <w:t xml:space="preserve">n-profit status update-retreat </w:t>
      </w:r>
      <w:r w:rsidRPr="002E37CB">
        <w:rPr>
          <w:b/>
          <w:i/>
        </w:rPr>
        <w:t xml:space="preserve">action item: </w:t>
      </w:r>
      <w:r w:rsidR="004F5264">
        <w:t>Do we need a 501(c) 3 organization?</w:t>
      </w:r>
    </w:p>
    <w:p w:rsidR="001D48B6" w:rsidRDefault="001D48B6" w:rsidP="002E37CB">
      <w:pPr>
        <w:pStyle w:val="ListParagraph"/>
        <w:tabs>
          <w:tab w:val="left" w:pos="6000"/>
        </w:tabs>
        <w:spacing w:after="0" w:line="240" w:lineRule="auto"/>
      </w:pPr>
      <w:r>
        <w:t xml:space="preserve">Can </w:t>
      </w:r>
      <w:r w:rsidR="004F5264">
        <w:t xml:space="preserve">CMLD </w:t>
      </w:r>
      <w:r>
        <w:t>account be a sub</w:t>
      </w:r>
      <w:r w:rsidR="002E37CB">
        <w:t>-</w:t>
      </w:r>
      <w:r>
        <w:t>account of the Friends</w:t>
      </w:r>
      <w:r w:rsidR="004F5264">
        <w:t xml:space="preserve"> of MSL</w:t>
      </w:r>
      <w:r>
        <w:t xml:space="preserve">?  </w:t>
      </w:r>
      <w:r w:rsidR="004F5264">
        <w:t>It has been a h</w:t>
      </w:r>
      <w:r w:rsidR="00731BDC">
        <w:t>andy account to have</w:t>
      </w:r>
      <w:r w:rsidR="004F5264">
        <w:t xml:space="preserve"> but is it worth the expense to reapply?   Decision for the moment is to do nothing and reconsider if needed in the future</w:t>
      </w:r>
      <w:r w:rsidR="00041F01">
        <w:t>.</w:t>
      </w:r>
    </w:p>
    <w:p w:rsidR="004F5264" w:rsidRPr="002E37CB" w:rsidRDefault="004F5264" w:rsidP="002E37CB">
      <w:pPr>
        <w:pStyle w:val="ListParagraph"/>
        <w:numPr>
          <w:ilvl w:val="0"/>
          <w:numId w:val="5"/>
        </w:numPr>
        <w:tabs>
          <w:tab w:val="left" w:pos="6000"/>
        </w:tabs>
        <w:spacing w:after="0" w:line="240" w:lineRule="auto"/>
        <w:rPr>
          <w:b/>
        </w:rPr>
      </w:pPr>
      <w:r w:rsidRPr="002E37CB">
        <w:rPr>
          <w:b/>
        </w:rPr>
        <w:t>We are missing the following reps on CMLD:</w:t>
      </w:r>
    </w:p>
    <w:p w:rsidR="002E37CB" w:rsidRDefault="004F5264" w:rsidP="002E37CB">
      <w:pPr>
        <w:pStyle w:val="ListParagraph"/>
        <w:tabs>
          <w:tab w:val="left" w:pos="6000"/>
        </w:tabs>
        <w:spacing w:after="0" w:line="240" w:lineRule="auto"/>
      </w:pPr>
      <w:r>
        <w:t>School rep-</w:t>
      </w:r>
      <w:r w:rsidR="00041F01">
        <w:t>suggestion-Jane Littlefield in Franklin County</w:t>
      </w:r>
    </w:p>
    <w:p w:rsidR="004F5264" w:rsidRDefault="004F5264" w:rsidP="002E37CB">
      <w:pPr>
        <w:pStyle w:val="ListParagraph"/>
        <w:tabs>
          <w:tab w:val="left" w:pos="6000"/>
        </w:tabs>
        <w:spacing w:after="0" w:line="240" w:lineRule="auto"/>
      </w:pPr>
      <w:bookmarkStart w:id="0" w:name="_GoBack"/>
      <w:bookmarkEnd w:id="0"/>
      <w:r>
        <w:t>Special Library</w:t>
      </w:r>
      <w:r w:rsidR="00041F01">
        <w:t>- ask Happy Copley</w:t>
      </w:r>
    </w:p>
    <w:p w:rsidR="00041F01" w:rsidRDefault="00041F01" w:rsidP="002E37CB">
      <w:pPr>
        <w:pStyle w:val="ListParagraph"/>
        <w:tabs>
          <w:tab w:val="left" w:pos="6000"/>
        </w:tabs>
        <w:spacing w:after="0" w:line="240" w:lineRule="auto"/>
      </w:pPr>
      <w:r>
        <w:t>We will need a Public Library rep for next year.</w:t>
      </w:r>
    </w:p>
    <w:p w:rsidR="002101ED" w:rsidRPr="002E37CB" w:rsidRDefault="002101ED" w:rsidP="002E37CB">
      <w:pPr>
        <w:pStyle w:val="ListParagraph"/>
        <w:numPr>
          <w:ilvl w:val="0"/>
          <w:numId w:val="5"/>
        </w:numPr>
        <w:tabs>
          <w:tab w:val="left" w:pos="6000"/>
        </w:tabs>
        <w:spacing w:after="0" w:line="240" w:lineRule="auto"/>
        <w:rPr>
          <w:b/>
        </w:rPr>
      </w:pPr>
      <w:r w:rsidRPr="002E37CB">
        <w:rPr>
          <w:b/>
        </w:rPr>
        <w:t>District goals for 2014</w:t>
      </w:r>
    </w:p>
    <w:p w:rsidR="000A6832" w:rsidRDefault="00041F01" w:rsidP="002E37CB">
      <w:pPr>
        <w:pStyle w:val="ListParagraph"/>
        <w:tabs>
          <w:tab w:val="left" w:pos="6000"/>
        </w:tabs>
        <w:spacing w:after="0" w:line="240" w:lineRule="auto"/>
      </w:pPr>
      <w:r>
        <w:t xml:space="preserve">Board requested a copy of </w:t>
      </w:r>
      <w:r w:rsidR="000A6832">
        <w:t>District Goals</w:t>
      </w:r>
      <w:r>
        <w:t xml:space="preserve">: Stephanie will send them out before next meeting. </w:t>
      </w:r>
    </w:p>
    <w:p w:rsidR="00041F01" w:rsidRDefault="00041F01" w:rsidP="004F15F6">
      <w:pPr>
        <w:tabs>
          <w:tab w:val="left" w:pos="6000"/>
        </w:tabs>
        <w:spacing w:after="0" w:line="240" w:lineRule="auto"/>
      </w:pPr>
    </w:p>
    <w:p w:rsidR="002101ED" w:rsidRPr="002101ED" w:rsidRDefault="002101ED" w:rsidP="004F15F6">
      <w:pPr>
        <w:tabs>
          <w:tab w:val="left" w:pos="6000"/>
        </w:tabs>
        <w:spacing w:after="0" w:line="240" w:lineRule="auto"/>
        <w:rPr>
          <w:b/>
        </w:rPr>
      </w:pPr>
      <w:r w:rsidRPr="002101ED">
        <w:rPr>
          <w:b/>
        </w:rPr>
        <w:t>New Business</w:t>
      </w:r>
    </w:p>
    <w:p w:rsidR="002E37CB" w:rsidRDefault="00041F01" w:rsidP="004F15F6">
      <w:pPr>
        <w:tabs>
          <w:tab w:val="left" w:pos="6000"/>
        </w:tabs>
        <w:spacing w:after="0" w:line="240" w:lineRule="auto"/>
      </w:pPr>
      <w:r>
        <w:t xml:space="preserve">A discussion of revisiting the Hub Library concept ensued.  The Hub Committee should be recalled to discuss models focusing on CMLD libraries.  What will it look like?  </w:t>
      </w:r>
    </w:p>
    <w:p w:rsidR="000A6832" w:rsidRDefault="00041F01" w:rsidP="004F15F6">
      <w:pPr>
        <w:tabs>
          <w:tab w:val="left" w:pos="6000"/>
        </w:tabs>
        <w:spacing w:after="0" w:line="240" w:lineRule="auto"/>
      </w:pPr>
      <w:r>
        <w:t xml:space="preserve">Bryce will send a Doodle poll to Mike, Susan, Jamie, Stephanie and </w:t>
      </w:r>
      <w:r w:rsidR="00A60D0A">
        <w:t>Pam.</w:t>
      </w:r>
    </w:p>
    <w:p w:rsidR="00CD0F12" w:rsidRDefault="00CD0F12" w:rsidP="004F15F6">
      <w:pPr>
        <w:tabs>
          <w:tab w:val="left" w:pos="6000"/>
        </w:tabs>
        <w:spacing w:after="0" w:line="240" w:lineRule="auto"/>
      </w:pPr>
    </w:p>
    <w:p w:rsidR="002101ED" w:rsidRPr="002101ED" w:rsidRDefault="002101ED" w:rsidP="002101ED">
      <w:pPr>
        <w:spacing w:after="0" w:line="240" w:lineRule="auto"/>
        <w:rPr>
          <w:b/>
        </w:rPr>
      </w:pPr>
      <w:r w:rsidRPr="002101ED">
        <w:rPr>
          <w:b/>
        </w:rPr>
        <w:t xml:space="preserve">Upcoming Meetings: </w:t>
      </w:r>
    </w:p>
    <w:p w:rsidR="008E74B6" w:rsidRPr="008E74B6" w:rsidRDefault="002101ED" w:rsidP="002101ED">
      <w:pPr>
        <w:spacing w:after="0" w:line="240" w:lineRule="auto"/>
        <w:rPr>
          <w:b/>
          <w:i/>
        </w:rPr>
      </w:pPr>
      <w:r w:rsidRPr="008E74B6">
        <w:rPr>
          <w:b/>
          <w:i/>
        </w:rPr>
        <w:t xml:space="preserve">Fall District Council Meeting: </w:t>
      </w:r>
    </w:p>
    <w:p w:rsidR="008E74B6" w:rsidRDefault="002101ED" w:rsidP="002101ED">
      <w:pPr>
        <w:spacing w:after="0" w:line="240" w:lineRule="auto"/>
      </w:pPr>
      <w:r w:rsidRPr="002101ED">
        <w:t>Wednesday, October 9, 2013, Elks Lodge, Augusta</w:t>
      </w:r>
    </w:p>
    <w:p w:rsidR="002101ED" w:rsidRDefault="008E74B6" w:rsidP="002101ED">
      <w:pPr>
        <w:spacing w:after="0" w:line="240" w:lineRule="auto"/>
        <w:rPr>
          <w:i/>
        </w:rPr>
      </w:pPr>
      <w:r>
        <w:t>-</w:t>
      </w:r>
      <w:r w:rsidR="002101ED" w:rsidRPr="008E74B6">
        <w:rPr>
          <w:i/>
        </w:rPr>
        <w:t>“Kick Start Your Library Programs for Infants, Toddlers and Preschool Children”</w:t>
      </w:r>
    </w:p>
    <w:p w:rsidR="008E74B6" w:rsidRPr="008E74B6" w:rsidRDefault="008E74B6" w:rsidP="002101ED">
      <w:pPr>
        <w:spacing w:after="0" w:line="240" w:lineRule="auto"/>
        <w:rPr>
          <w:i/>
        </w:rPr>
      </w:pPr>
    </w:p>
    <w:p w:rsidR="002101ED" w:rsidRPr="008E74B6" w:rsidRDefault="002101ED" w:rsidP="002101ED">
      <w:pPr>
        <w:spacing w:after="0" w:line="240" w:lineRule="auto"/>
        <w:rPr>
          <w:i/>
        </w:rPr>
      </w:pPr>
      <w:r w:rsidRPr="008E74B6">
        <w:rPr>
          <w:i/>
        </w:rPr>
        <w:t>Thursday, November 21, 2013</w:t>
      </w:r>
    </w:p>
    <w:p w:rsidR="002101ED" w:rsidRPr="008E74B6" w:rsidRDefault="002101ED" w:rsidP="002101ED">
      <w:pPr>
        <w:spacing w:after="0" w:line="240" w:lineRule="auto"/>
        <w:rPr>
          <w:i/>
        </w:rPr>
      </w:pPr>
      <w:r w:rsidRPr="008E74B6">
        <w:rPr>
          <w:i/>
        </w:rPr>
        <w:t>Thursday, January 16, 2014 (1/17 snow day)</w:t>
      </w:r>
    </w:p>
    <w:p w:rsidR="002101ED" w:rsidRPr="008E74B6" w:rsidRDefault="002101ED" w:rsidP="002101ED">
      <w:pPr>
        <w:spacing w:after="0" w:line="240" w:lineRule="auto"/>
        <w:rPr>
          <w:i/>
        </w:rPr>
      </w:pPr>
      <w:r w:rsidRPr="008E74B6">
        <w:rPr>
          <w:i/>
        </w:rPr>
        <w:t>Thursday, March 20, 2014 (3/21 snow day)</w:t>
      </w:r>
    </w:p>
    <w:p w:rsidR="002101ED" w:rsidRPr="002101ED" w:rsidRDefault="002101ED" w:rsidP="002101ED">
      <w:pPr>
        <w:spacing w:after="0" w:line="240" w:lineRule="auto"/>
      </w:pPr>
    </w:p>
    <w:p w:rsidR="002101ED" w:rsidRPr="002101ED" w:rsidRDefault="002101ED" w:rsidP="002101ED">
      <w:pPr>
        <w:spacing w:after="0" w:line="240" w:lineRule="auto"/>
      </w:pPr>
      <w:r w:rsidRPr="008E74B6">
        <w:rPr>
          <w:b/>
          <w:i/>
        </w:rPr>
        <w:t>Spring District Council Meeting:</w:t>
      </w:r>
      <w:r w:rsidRPr="002101ED">
        <w:t xml:space="preserve"> Tentatively set for May 29, 2014 TBA</w:t>
      </w:r>
    </w:p>
    <w:p w:rsidR="002101ED" w:rsidRPr="002101ED" w:rsidRDefault="002101ED" w:rsidP="002101ED">
      <w:pPr>
        <w:spacing w:after="0" w:line="240" w:lineRule="auto"/>
      </w:pPr>
      <w:r w:rsidRPr="008E74B6">
        <w:rPr>
          <w:b/>
          <w:i/>
        </w:rPr>
        <w:t xml:space="preserve">Board Retreat: </w:t>
      </w:r>
      <w:r w:rsidRPr="002101ED">
        <w:t xml:space="preserve"> Friday, June 20, 2014 (venue TBA)</w:t>
      </w:r>
    </w:p>
    <w:p w:rsidR="002101ED" w:rsidRPr="002101ED" w:rsidRDefault="002101ED" w:rsidP="002101ED">
      <w:pPr>
        <w:spacing w:after="0" w:line="240" w:lineRule="auto"/>
      </w:pPr>
      <w:r w:rsidRPr="002101ED">
        <w:tab/>
      </w:r>
    </w:p>
    <w:p w:rsidR="002101ED" w:rsidRDefault="002101ED" w:rsidP="002101ED">
      <w:pPr>
        <w:tabs>
          <w:tab w:val="left" w:pos="6000"/>
        </w:tabs>
        <w:spacing w:after="0" w:line="240" w:lineRule="auto"/>
      </w:pPr>
      <w:r>
        <w:t xml:space="preserve">Mike moved to adjourn and Susan seconded.  </w:t>
      </w:r>
    </w:p>
    <w:p w:rsidR="002101ED" w:rsidRDefault="002101ED" w:rsidP="002101ED">
      <w:pPr>
        <w:tabs>
          <w:tab w:val="left" w:pos="6000"/>
        </w:tabs>
        <w:spacing w:after="0" w:line="240" w:lineRule="auto"/>
      </w:pPr>
    </w:p>
    <w:p w:rsidR="002101ED" w:rsidRDefault="002101ED" w:rsidP="002101ED">
      <w:pPr>
        <w:tabs>
          <w:tab w:val="left" w:pos="6000"/>
        </w:tabs>
        <w:spacing w:after="0" w:line="240" w:lineRule="auto"/>
      </w:pPr>
      <w:r>
        <w:t xml:space="preserve">Respectfully submitted; </w:t>
      </w:r>
    </w:p>
    <w:p w:rsidR="002101ED" w:rsidRDefault="002101ED" w:rsidP="002101ED">
      <w:pPr>
        <w:tabs>
          <w:tab w:val="left" w:pos="6000"/>
        </w:tabs>
        <w:spacing w:after="0" w:line="240" w:lineRule="auto"/>
      </w:pPr>
    </w:p>
    <w:p w:rsidR="006938C4" w:rsidRPr="002101ED" w:rsidRDefault="002101ED" w:rsidP="002E37CB">
      <w:pPr>
        <w:tabs>
          <w:tab w:val="left" w:pos="6000"/>
        </w:tabs>
        <w:spacing w:after="0" w:line="240" w:lineRule="auto"/>
      </w:pPr>
      <w:r>
        <w:t>Susan M. Preece</w:t>
      </w:r>
    </w:p>
    <w:sectPr w:rsidR="006938C4" w:rsidRPr="002101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50" w:rsidRDefault="001A1150" w:rsidP="001146A9">
      <w:pPr>
        <w:spacing w:after="0" w:line="240" w:lineRule="auto"/>
      </w:pPr>
      <w:r>
        <w:separator/>
      </w:r>
    </w:p>
  </w:endnote>
  <w:endnote w:type="continuationSeparator" w:id="0">
    <w:p w:rsidR="001A1150" w:rsidRDefault="001A1150" w:rsidP="0011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85" w:rsidRDefault="00654B85">
    <w:pPr>
      <w:pStyle w:val="Footer"/>
    </w:pPr>
  </w:p>
  <w:p w:rsidR="00654B85" w:rsidRDefault="00654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50" w:rsidRDefault="001A1150" w:rsidP="001146A9">
      <w:pPr>
        <w:spacing w:after="0" w:line="240" w:lineRule="auto"/>
      </w:pPr>
      <w:r>
        <w:separator/>
      </w:r>
    </w:p>
  </w:footnote>
  <w:footnote w:type="continuationSeparator" w:id="0">
    <w:p w:rsidR="001A1150" w:rsidRDefault="001A1150" w:rsidP="00114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AE0"/>
    <w:multiLevelType w:val="hybridMultilevel"/>
    <w:tmpl w:val="BC9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630BF"/>
    <w:multiLevelType w:val="hybridMultilevel"/>
    <w:tmpl w:val="AD9E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B65FF"/>
    <w:multiLevelType w:val="hybridMultilevel"/>
    <w:tmpl w:val="45DC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579C6"/>
    <w:multiLevelType w:val="hybridMultilevel"/>
    <w:tmpl w:val="C848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8698D"/>
    <w:multiLevelType w:val="hybridMultilevel"/>
    <w:tmpl w:val="2D1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5F"/>
    <w:rsid w:val="00035904"/>
    <w:rsid w:val="00041F01"/>
    <w:rsid w:val="000A6832"/>
    <w:rsid w:val="00110EE8"/>
    <w:rsid w:val="001146A9"/>
    <w:rsid w:val="001A1150"/>
    <w:rsid w:val="001A592A"/>
    <w:rsid w:val="001D48B6"/>
    <w:rsid w:val="002101ED"/>
    <w:rsid w:val="002745EF"/>
    <w:rsid w:val="00274D84"/>
    <w:rsid w:val="002E37CB"/>
    <w:rsid w:val="004F15F6"/>
    <w:rsid w:val="004F2964"/>
    <w:rsid w:val="004F5264"/>
    <w:rsid w:val="005C6E77"/>
    <w:rsid w:val="00613186"/>
    <w:rsid w:val="00654B85"/>
    <w:rsid w:val="006938C4"/>
    <w:rsid w:val="006B337E"/>
    <w:rsid w:val="00731BDC"/>
    <w:rsid w:val="007C13AF"/>
    <w:rsid w:val="00845337"/>
    <w:rsid w:val="00881F5C"/>
    <w:rsid w:val="008E74B6"/>
    <w:rsid w:val="0094415A"/>
    <w:rsid w:val="009F5103"/>
    <w:rsid w:val="00A114A6"/>
    <w:rsid w:val="00A60D0A"/>
    <w:rsid w:val="00AA1024"/>
    <w:rsid w:val="00AD58E4"/>
    <w:rsid w:val="00B236AB"/>
    <w:rsid w:val="00B614DB"/>
    <w:rsid w:val="00B8375F"/>
    <w:rsid w:val="00B969A2"/>
    <w:rsid w:val="00CD0F12"/>
    <w:rsid w:val="00DE3864"/>
    <w:rsid w:val="00EB1DCF"/>
    <w:rsid w:val="00EB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6A9"/>
  </w:style>
  <w:style w:type="paragraph" w:styleId="Footer">
    <w:name w:val="footer"/>
    <w:basedOn w:val="Normal"/>
    <w:link w:val="FooterChar"/>
    <w:uiPriority w:val="99"/>
    <w:unhideWhenUsed/>
    <w:rsid w:val="0011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6A9"/>
  </w:style>
  <w:style w:type="paragraph" w:styleId="ListParagraph">
    <w:name w:val="List Paragraph"/>
    <w:basedOn w:val="Normal"/>
    <w:uiPriority w:val="34"/>
    <w:qFormat/>
    <w:rsid w:val="008E7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6A9"/>
  </w:style>
  <w:style w:type="paragraph" w:styleId="Footer">
    <w:name w:val="footer"/>
    <w:basedOn w:val="Normal"/>
    <w:link w:val="FooterChar"/>
    <w:uiPriority w:val="99"/>
    <w:unhideWhenUsed/>
    <w:rsid w:val="0011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6A9"/>
  </w:style>
  <w:style w:type="paragraph" w:styleId="ListParagraph">
    <w:name w:val="List Paragraph"/>
    <w:basedOn w:val="Normal"/>
    <w:uiPriority w:val="34"/>
    <w:qFormat/>
    <w:rsid w:val="008E7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dc:creator>
  <cp:lastModifiedBy>Susan</cp:lastModifiedBy>
  <cp:revision>2</cp:revision>
  <dcterms:created xsi:type="dcterms:W3CDTF">2013-11-05T21:53:00Z</dcterms:created>
  <dcterms:modified xsi:type="dcterms:W3CDTF">2013-11-05T21:53:00Z</dcterms:modified>
</cp:coreProperties>
</file>