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D0" w:rsidRDefault="00A07AD0" w:rsidP="00A07AD0">
      <w:pPr>
        <w:jc w:val="center"/>
        <w:rPr>
          <w:b/>
          <w:color w:val="FF0000"/>
        </w:rPr>
      </w:pPr>
      <w:r w:rsidRPr="00A07AD0">
        <w:rPr>
          <w:b/>
          <w:color w:val="FF0000"/>
        </w:rPr>
        <w:t xml:space="preserve">Public Library Annual Report </w:t>
      </w:r>
    </w:p>
    <w:p w:rsidR="00D545F5" w:rsidRDefault="00D545F5" w:rsidP="00A07AD0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Circulation Statistics </w:t>
      </w:r>
    </w:p>
    <w:p w:rsidR="00AE7247" w:rsidRPr="00A07AD0" w:rsidRDefault="000A5384" w:rsidP="00A07AD0">
      <w:pPr>
        <w:jc w:val="center"/>
        <w:rPr>
          <w:b/>
          <w:color w:val="FF0000"/>
        </w:rPr>
      </w:pPr>
      <w:r>
        <w:rPr>
          <w:b/>
          <w:color w:val="FF0000"/>
        </w:rPr>
        <w:t>Month(s)</w:t>
      </w:r>
      <w:r w:rsidR="00D545F5">
        <w:rPr>
          <w:b/>
          <w:color w:val="FF0000"/>
        </w:rPr>
        <w:t xml:space="preserve"> of__________________</w:t>
      </w:r>
      <w:r>
        <w:rPr>
          <w:b/>
          <w:color w:val="FF0000"/>
        </w:rPr>
        <w:t>_________, 20_____</w:t>
      </w:r>
    </w:p>
    <w:p w:rsidR="00AE7247" w:rsidRPr="00A07AD0" w:rsidRDefault="00AE7247" w:rsidP="00A07AD0">
      <w:pPr>
        <w:jc w:val="center"/>
        <w:rPr>
          <w:b/>
          <w:color w:val="FF0000"/>
        </w:rPr>
      </w:pPr>
    </w:p>
    <w:tbl>
      <w:tblPr>
        <w:tblStyle w:val="MediumGrid1-Accent1"/>
        <w:tblW w:w="0" w:type="auto"/>
        <w:tblLook w:val="04A0"/>
      </w:tblPr>
      <w:tblGrid>
        <w:gridCol w:w="2626"/>
        <w:gridCol w:w="4636"/>
        <w:gridCol w:w="4636"/>
        <w:gridCol w:w="1260"/>
      </w:tblGrid>
      <w:tr w:rsidR="003C5E98" w:rsidTr="003C5E98">
        <w:trPr>
          <w:cnfStyle w:val="100000000000"/>
        </w:trPr>
        <w:tc>
          <w:tcPr>
            <w:cnfStyle w:val="001000000000"/>
            <w:tcW w:w="2626" w:type="dxa"/>
          </w:tcPr>
          <w:p w:rsidR="003C5E98" w:rsidRPr="00A07AD0" w:rsidRDefault="003C5E98" w:rsidP="00A07AD0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4636" w:type="dxa"/>
          </w:tcPr>
          <w:p w:rsidR="003C5E98" w:rsidRPr="00B309EA" w:rsidRDefault="003C5E98" w:rsidP="00A07AD0">
            <w:pPr>
              <w:jc w:val="center"/>
              <w:cnfStyle w:val="1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Children’s Circulation</w:t>
            </w:r>
          </w:p>
        </w:tc>
        <w:tc>
          <w:tcPr>
            <w:tcW w:w="4636" w:type="dxa"/>
          </w:tcPr>
          <w:p w:rsidR="003C5E98" w:rsidRPr="00B309EA" w:rsidRDefault="003C5E98" w:rsidP="00A07AD0">
            <w:pPr>
              <w:jc w:val="center"/>
              <w:cnfStyle w:val="1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Adult Circulation </w:t>
            </w:r>
          </w:p>
        </w:tc>
        <w:tc>
          <w:tcPr>
            <w:tcW w:w="1260" w:type="dxa"/>
          </w:tcPr>
          <w:p w:rsidR="003C5E98" w:rsidRPr="00B309EA" w:rsidRDefault="003C5E98" w:rsidP="00A07AD0">
            <w:pPr>
              <w:jc w:val="center"/>
              <w:cnfStyle w:val="100000000000"/>
              <w:rPr>
                <w:sz w:val="32"/>
                <w:szCs w:val="32"/>
              </w:rPr>
            </w:pPr>
            <w:r w:rsidRPr="00B309EA">
              <w:rPr>
                <w:sz w:val="32"/>
                <w:szCs w:val="32"/>
              </w:rPr>
              <w:t>Total</w:t>
            </w:r>
          </w:p>
        </w:tc>
      </w:tr>
      <w:tr w:rsidR="003C5E98" w:rsidTr="003C5E98">
        <w:trPr>
          <w:cnfStyle w:val="000000100000"/>
          <w:trHeight w:val="1555"/>
        </w:trPr>
        <w:tc>
          <w:tcPr>
            <w:cnfStyle w:val="001000000000"/>
            <w:tcW w:w="2626" w:type="dxa"/>
          </w:tcPr>
          <w:p w:rsidR="003C5E98" w:rsidRPr="00D545F5" w:rsidRDefault="003C5E98" w:rsidP="00D545F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545F5">
              <w:rPr>
                <w:sz w:val="24"/>
                <w:szCs w:val="24"/>
              </w:rPr>
              <w:t>Print Materials</w:t>
            </w:r>
          </w:p>
          <w:p w:rsidR="003C5E98" w:rsidRPr="00A07AD0" w:rsidRDefault="003C5E98" w:rsidP="00D545F5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D545F5">
              <w:rPr>
                <w:sz w:val="24"/>
                <w:szCs w:val="24"/>
              </w:rPr>
              <w:t>Audio/Video Physical Units</w:t>
            </w:r>
          </w:p>
        </w:tc>
        <w:tc>
          <w:tcPr>
            <w:tcW w:w="4636" w:type="dxa"/>
          </w:tcPr>
          <w:p w:rsidR="003C5E98" w:rsidRDefault="003C5E98">
            <w:pPr>
              <w:cnfStyle w:val="000000100000"/>
            </w:pPr>
          </w:p>
          <w:p w:rsidR="003C5E98" w:rsidRDefault="003C5E98">
            <w:pPr>
              <w:cnfStyle w:val="000000100000"/>
            </w:pPr>
          </w:p>
          <w:p w:rsidR="003C5E98" w:rsidRDefault="003C5E98">
            <w:pPr>
              <w:cnfStyle w:val="000000100000"/>
            </w:pPr>
          </w:p>
          <w:p w:rsidR="003C5E98" w:rsidRDefault="003C5E98">
            <w:pPr>
              <w:cnfStyle w:val="000000100000"/>
            </w:pPr>
          </w:p>
          <w:p w:rsidR="003C5E98" w:rsidRDefault="003C5E98">
            <w:pPr>
              <w:cnfStyle w:val="000000100000"/>
            </w:pPr>
          </w:p>
          <w:p w:rsidR="003C5E98" w:rsidRDefault="003C5E98">
            <w:pPr>
              <w:cnfStyle w:val="000000100000"/>
            </w:pPr>
          </w:p>
          <w:p w:rsidR="003C5E98" w:rsidRDefault="003C5E98">
            <w:pPr>
              <w:cnfStyle w:val="000000100000"/>
            </w:pPr>
          </w:p>
          <w:p w:rsidR="003C5E98" w:rsidRDefault="003C5E98">
            <w:pPr>
              <w:cnfStyle w:val="000000100000"/>
            </w:pPr>
          </w:p>
          <w:p w:rsidR="003C5E98" w:rsidRDefault="003C5E98">
            <w:pPr>
              <w:cnfStyle w:val="000000100000"/>
            </w:pPr>
          </w:p>
        </w:tc>
        <w:tc>
          <w:tcPr>
            <w:tcW w:w="4636" w:type="dxa"/>
          </w:tcPr>
          <w:p w:rsidR="003C5E98" w:rsidRDefault="003C5E98">
            <w:pPr>
              <w:cnfStyle w:val="000000100000"/>
            </w:pPr>
          </w:p>
        </w:tc>
        <w:tc>
          <w:tcPr>
            <w:tcW w:w="1260" w:type="dxa"/>
          </w:tcPr>
          <w:p w:rsidR="003C5E98" w:rsidRDefault="003C5E98">
            <w:pPr>
              <w:cnfStyle w:val="000000100000"/>
            </w:pPr>
          </w:p>
        </w:tc>
      </w:tr>
      <w:tr w:rsidR="003C5E98" w:rsidTr="003C5E98">
        <w:tc>
          <w:tcPr>
            <w:cnfStyle w:val="001000000000"/>
            <w:tcW w:w="2626" w:type="dxa"/>
          </w:tcPr>
          <w:p w:rsidR="003C5E98" w:rsidRPr="00B31526" w:rsidRDefault="003C5E98" w:rsidP="00B3152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31526">
              <w:rPr>
                <w:sz w:val="24"/>
                <w:szCs w:val="24"/>
              </w:rPr>
              <w:t>eBooks</w:t>
            </w:r>
          </w:p>
        </w:tc>
        <w:tc>
          <w:tcPr>
            <w:tcW w:w="4636" w:type="dxa"/>
          </w:tcPr>
          <w:p w:rsidR="003C5E98" w:rsidRDefault="003C5E98">
            <w:pPr>
              <w:cnfStyle w:val="000000000000"/>
            </w:pPr>
          </w:p>
          <w:p w:rsidR="003C5E98" w:rsidRDefault="003C5E98">
            <w:pPr>
              <w:cnfStyle w:val="000000000000"/>
            </w:pPr>
          </w:p>
          <w:p w:rsidR="003C5E98" w:rsidRDefault="003C5E98">
            <w:pPr>
              <w:cnfStyle w:val="000000000000"/>
            </w:pPr>
          </w:p>
          <w:p w:rsidR="003C5E98" w:rsidRDefault="003C5E98">
            <w:pPr>
              <w:cnfStyle w:val="000000000000"/>
            </w:pPr>
          </w:p>
          <w:p w:rsidR="003C5E98" w:rsidRDefault="003C5E98">
            <w:pPr>
              <w:cnfStyle w:val="000000000000"/>
            </w:pPr>
          </w:p>
          <w:p w:rsidR="003C5E98" w:rsidRDefault="003C5E98">
            <w:pPr>
              <w:cnfStyle w:val="000000000000"/>
            </w:pPr>
          </w:p>
          <w:p w:rsidR="003C5E98" w:rsidRDefault="003C5E98">
            <w:pPr>
              <w:cnfStyle w:val="000000000000"/>
            </w:pPr>
          </w:p>
        </w:tc>
        <w:tc>
          <w:tcPr>
            <w:tcW w:w="4636" w:type="dxa"/>
          </w:tcPr>
          <w:p w:rsidR="003C5E98" w:rsidRDefault="003C5E98">
            <w:pPr>
              <w:cnfStyle w:val="000000000000"/>
            </w:pPr>
          </w:p>
        </w:tc>
        <w:tc>
          <w:tcPr>
            <w:tcW w:w="1260" w:type="dxa"/>
          </w:tcPr>
          <w:p w:rsidR="003C5E98" w:rsidRDefault="003C5E98">
            <w:pPr>
              <w:cnfStyle w:val="000000000000"/>
            </w:pPr>
          </w:p>
        </w:tc>
      </w:tr>
      <w:tr w:rsidR="003C5E98" w:rsidTr="003C5E98">
        <w:trPr>
          <w:cnfStyle w:val="000000100000"/>
        </w:trPr>
        <w:tc>
          <w:tcPr>
            <w:cnfStyle w:val="001000000000"/>
            <w:tcW w:w="2626" w:type="dxa"/>
          </w:tcPr>
          <w:p w:rsidR="003C5E98" w:rsidRPr="00B31526" w:rsidRDefault="003C5E98" w:rsidP="00B31526">
            <w:pPr>
              <w:pStyle w:val="ListParagraph"/>
              <w:numPr>
                <w:ilvl w:val="0"/>
                <w:numId w:val="1"/>
              </w:numPr>
            </w:pPr>
            <w:r w:rsidRPr="00B31526">
              <w:t xml:space="preserve">Downloadable </w:t>
            </w:r>
            <w:proofErr w:type="spellStart"/>
            <w:r w:rsidRPr="00B31526">
              <w:t>Audiobooks</w:t>
            </w:r>
            <w:proofErr w:type="spellEnd"/>
          </w:p>
          <w:p w:rsidR="003C5E98" w:rsidRPr="00B309EA" w:rsidRDefault="003C5E98"/>
          <w:p w:rsidR="003C5E98" w:rsidRPr="00B309EA" w:rsidRDefault="003C5E98"/>
          <w:p w:rsidR="003C5E98" w:rsidRPr="00B309EA" w:rsidRDefault="003C5E98"/>
        </w:tc>
        <w:tc>
          <w:tcPr>
            <w:tcW w:w="4636" w:type="dxa"/>
          </w:tcPr>
          <w:p w:rsidR="003C5E98" w:rsidRDefault="003C5E98">
            <w:pPr>
              <w:cnfStyle w:val="000000100000"/>
            </w:pPr>
          </w:p>
          <w:p w:rsidR="003C5E98" w:rsidRDefault="003C5E98">
            <w:pPr>
              <w:cnfStyle w:val="000000100000"/>
            </w:pPr>
          </w:p>
          <w:p w:rsidR="003C5E98" w:rsidRDefault="003C5E98">
            <w:pPr>
              <w:cnfStyle w:val="000000100000"/>
            </w:pPr>
          </w:p>
          <w:p w:rsidR="003C5E98" w:rsidRDefault="003C5E98">
            <w:pPr>
              <w:cnfStyle w:val="000000100000"/>
            </w:pPr>
          </w:p>
          <w:p w:rsidR="003C5E98" w:rsidRDefault="003C5E98">
            <w:pPr>
              <w:cnfStyle w:val="000000100000"/>
            </w:pPr>
          </w:p>
          <w:p w:rsidR="003C5E98" w:rsidRDefault="003C5E98">
            <w:pPr>
              <w:cnfStyle w:val="000000100000"/>
            </w:pPr>
          </w:p>
        </w:tc>
        <w:tc>
          <w:tcPr>
            <w:tcW w:w="4636" w:type="dxa"/>
          </w:tcPr>
          <w:p w:rsidR="003C5E98" w:rsidRDefault="003C5E98">
            <w:pPr>
              <w:cnfStyle w:val="000000100000"/>
            </w:pPr>
          </w:p>
        </w:tc>
        <w:tc>
          <w:tcPr>
            <w:tcW w:w="1260" w:type="dxa"/>
          </w:tcPr>
          <w:p w:rsidR="003C5E98" w:rsidRDefault="003C5E98">
            <w:pPr>
              <w:cnfStyle w:val="000000100000"/>
            </w:pPr>
          </w:p>
        </w:tc>
      </w:tr>
      <w:tr w:rsidR="003C5E98" w:rsidTr="003C5E98">
        <w:tc>
          <w:tcPr>
            <w:cnfStyle w:val="001000000000"/>
            <w:tcW w:w="2626" w:type="dxa"/>
          </w:tcPr>
          <w:p w:rsidR="003C5E98" w:rsidRPr="00B31526" w:rsidRDefault="003C5E98" w:rsidP="00B31526">
            <w:pPr>
              <w:pStyle w:val="ListParagraph"/>
              <w:numPr>
                <w:ilvl w:val="0"/>
                <w:numId w:val="1"/>
              </w:numPr>
            </w:pPr>
            <w:r w:rsidRPr="00B31526">
              <w:t>Downloadable Videos</w:t>
            </w:r>
          </w:p>
          <w:p w:rsidR="003C5E98" w:rsidRDefault="003C5E98"/>
          <w:p w:rsidR="003C5E98" w:rsidRDefault="003C5E98"/>
          <w:p w:rsidR="003C5E98" w:rsidRPr="00B309EA" w:rsidRDefault="003C5E98"/>
          <w:p w:rsidR="003C5E98" w:rsidRPr="00B309EA" w:rsidRDefault="003C5E9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36" w:type="dxa"/>
          </w:tcPr>
          <w:p w:rsidR="003C5E98" w:rsidRDefault="003C5E98">
            <w:pPr>
              <w:cnfStyle w:val="000000000000"/>
            </w:pPr>
          </w:p>
        </w:tc>
        <w:tc>
          <w:tcPr>
            <w:tcW w:w="4636" w:type="dxa"/>
          </w:tcPr>
          <w:p w:rsidR="003C5E98" w:rsidRDefault="003C5E98">
            <w:pPr>
              <w:cnfStyle w:val="000000000000"/>
            </w:pPr>
          </w:p>
        </w:tc>
        <w:tc>
          <w:tcPr>
            <w:tcW w:w="1260" w:type="dxa"/>
          </w:tcPr>
          <w:p w:rsidR="003C5E98" w:rsidRDefault="003C5E98">
            <w:pPr>
              <w:cnfStyle w:val="000000000000"/>
            </w:pPr>
          </w:p>
        </w:tc>
      </w:tr>
      <w:tr w:rsidR="003C5E98" w:rsidTr="003C5E98">
        <w:trPr>
          <w:cnfStyle w:val="000000100000"/>
        </w:trPr>
        <w:tc>
          <w:tcPr>
            <w:cnfStyle w:val="001000000000"/>
            <w:tcW w:w="2626" w:type="dxa"/>
          </w:tcPr>
          <w:p w:rsidR="003C5E98" w:rsidRPr="00B309EA" w:rsidRDefault="003C5E98">
            <w:r>
              <w:t>Total Circulation</w:t>
            </w:r>
          </w:p>
          <w:p w:rsidR="003C5E98" w:rsidRPr="00B309EA" w:rsidRDefault="003C5E98"/>
        </w:tc>
        <w:tc>
          <w:tcPr>
            <w:tcW w:w="4636" w:type="dxa"/>
          </w:tcPr>
          <w:p w:rsidR="003C5E98" w:rsidRDefault="003C5E98">
            <w:pPr>
              <w:cnfStyle w:val="000000100000"/>
            </w:pPr>
          </w:p>
        </w:tc>
        <w:tc>
          <w:tcPr>
            <w:tcW w:w="4636" w:type="dxa"/>
          </w:tcPr>
          <w:p w:rsidR="003C5E98" w:rsidRDefault="003C5E98">
            <w:pPr>
              <w:cnfStyle w:val="000000100000"/>
            </w:pPr>
          </w:p>
        </w:tc>
        <w:tc>
          <w:tcPr>
            <w:tcW w:w="1260" w:type="dxa"/>
          </w:tcPr>
          <w:p w:rsidR="003C5E98" w:rsidRDefault="003C5E98">
            <w:pPr>
              <w:cnfStyle w:val="000000100000"/>
            </w:pPr>
          </w:p>
        </w:tc>
      </w:tr>
    </w:tbl>
    <w:p w:rsidR="0091429F" w:rsidRDefault="00684FBE" w:rsidP="00B309EA"/>
    <w:sectPr w:rsidR="0091429F" w:rsidSect="00A07A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7347"/>
    <w:multiLevelType w:val="hybridMultilevel"/>
    <w:tmpl w:val="2F06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7AD0"/>
    <w:rsid w:val="000A5384"/>
    <w:rsid w:val="001D2A3B"/>
    <w:rsid w:val="002E760A"/>
    <w:rsid w:val="003C5E98"/>
    <w:rsid w:val="00684FBE"/>
    <w:rsid w:val="008A0B78"/>
    <w:rsid w:val="00A07AD0"/>
    <w:rsid w:val="00AE7247"/>
    <w:rsid w:val="00B309EA"/>
    <w:rsid w:val="00B31526"/>
    <w:rsid w:val="00B72B71"/>
    <w:rsid w:val="00B835FD"/>
    <w:rsid w:val="00D545F5"/>
    <w:rsid w:val="00DA2420"/>
    <w:rsid w:val="00DA2E94"/>
    <w:rsid w:val="00E1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EA"/>
    <w:rPr>
      <w:rFonts w:ascii="Tahoma" w:hAnsi="Tahoma" w:cs="Tahoma"/>
      <w:sz w:val="16"/>
      <w:szCs w:val="16"/>
    </w:rPr>
  </w:style>
  <w:style w:type="table" w:styleId="MediumGrid1-Accent1">
    <w:name w:val="Medium Grid 1 Accent 1"/>
    <w:basedOn w:val="TableNormal"/>
    <w:uiPriority w:val="67"/>
    <w:rsid w:val="00B309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">
    <w:name w:val="Medium Grid 1"/>
    <w:basedOn w:val="TableNormal"/>
    <w:uiPriority w:val="67"/>
    <w:rsid w:val="00B309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D54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C3562-5F32-475A-9752-1C62724A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jennym</dc:creator>
  <cp:lastModifiedBy>jennym</cp:lastModifiedBy>
  <cp:revision>6</cp:revision>
  <cp:lastPrinted>2013-11-04T18:33:00Z</cp:lastPrinted>
  <dcterms:created xsi:type="dcterms:W3CDTF">2013-10-30T20:25:00Z</dcterms:created>
  <dcterms:modified xsi:type="dcterms:W3CDTF">2013-11-04T18:36:00Z</dcterms:modified>
</cp:coreProperties>
</file>